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D2D04" w14:textId="77777777" w:rsidR="006551F4" w:rsidRPr="006551F4" w:rsidRDefault="006551F4" w:rsidP="006551F4">
      <w:pPr>
        <w:jc w:val="center"/>
        <w:rPr>
          <w:b/>
          <w:i/>
          <w:sz w:val="36"/>
          <w:szCs w:val="36"/>
        </w:rPr>
      </w:pPr>
      <w:r w:rsidRPr="006551F4">
        <w:rPr>
          <w:b/>
          <w:i/>
          <w:sz w:val="36"/>
          <w:szCs w:val="36"/>
        </w:rPr>
        <w:t>Affects and Passions of Our Times.</w:t>
      </w:r>
    </w:p>
    <w:p w14:paraId="4D54ECA9" w14:textId="77777777" w:rsidR="00681889" w:rsidRDefault="006551F4" w:rsidP="006551F4">
      <w:pPr>
        <w:jc w:val="center"/>
        <w:rPr>
          <w:b/>
          <w:i/>
          <w:sz w:val="36"/>
          <w:szCs w:val="36"/>
        </w:rPr>
      </w:pPr>
      <w:r w:rsidRPr="006551F4">
        <w:rPr>
          <w:b/>
          <w:i/>
          <w:sz w:val="36"/>
          <w:szCs w:val="36"/>
        </w:rPr>
        <w:t>A Conversation with Lewis A. Kirshner</w:t>
      </w:r>
    </w:p>
    <w:p w14:paraId="4E07F320" w14:textId="77777777" w:rsidR="003E06D7" w:rsidRDefault="003E06D7" w:rsidP="006551F4">
      <w:pPr>
        <w:jc w:val="center"/>
        <w:rPr>
          <w:b/>
          <w:i/>
          <w:sz w:val="36"/>
          <w:szCs w:val="36"/>
        </w:rPr>
      </w:pPr>
    </w:p>
    <w:p w14:paraId="2206E366" w14:textId="77777777" w:rsidR="003E06D7" w:rsidRDefault="00171075" w:rsidP="006551F4">
      <w:pPr>
        <w:jc w:val="center"/>
        <w:rPr>
          <w:b/>
          <w:i/>
          <w:sz w:val="36"/>
          <w:szCs w:val="36"/>
        </w:rPr>
      </w:pPr>
      <w:r>
        <w:rPr>
          <w:b/>
          <w:i/>
          <w:sz w:val="36"/>
          <w:szCs w:val="36"/>
        </w:rPr>
        <w:t>By</w:t>
      </w:r>
      <w:r w:rsidR="003E06D7">
        <w:rPr>
          <w:b/>
          <w:i/>
          <w:sz w:val="36"/>
          <w:szCs w:val="36"/>
        </w:rPr>
        <w:t>: Donna E. Bentolila</w:t>
      </w:r>
    </w:p>
    <w:p w14:paraId="4F968D0D" w14:textId="77777777" w:rsidR="004808A9" w:rsidRDefault="004808A9" w:rsidP="006551F4">
      <w:pPr>
        <w:jc w:val="center"/>
        <w:rPr>
          <w:b/>
          <w:i/>
          <w:sz w:val="36"/>
          <w:szCs w:val="36"/>
        </w:rPr>
      </w:pPr>
    </w:p>
    <w:p w14:paraId="5DAE0197" w14:textId="77777777" w:rsidR="004808A9" w:rsidRDefault="004808A9" w:rsidP="006551F4">
      <w:pPr>
        <w:jc w:val="center"/>
        <w:rPr>
          <w:b/>
          <w:i/>
          <w:sz w:val="36"/>
          <w:szCs w:val="36"/>
        </w:rPr>
      </w:pPr>
      <w:bookmarkStart w:id="0" w:name="_GoBack"/>
      <w:bookmarkEnd w:id="0"/>
    </w:p>
    <w:p w14:paraId="7D4E928C" w14:textId="78EDFD71" w:rsidR="006551F4" w:rsidRDefault="004808A9" w:rsidP="006551F4">
      <w:pPr>
        <w:spacing w:line="276" w:lineRule="auto"/>
        <w:jc w:val="both"/>
        <w:rPr>
          <w:sz w:val="28"/>
          <w:szCs w:val="28"/>
        </w:rPr>
      </w:pPr>
      <w:r>
        <w:rPr>
          <w:sz w:val="28"/>
          <w:szCs w:val="28"/>
        </w:rPr>
        <w:t xml:space="preserve"> One morning in April of 2013, I spoke with Dr. Kirshner about affects and passions, a topic that investigators and psychoanalysts are re-thinking in light of recent research findings.</w:t>
      </w:r>
    </w:p>
    <w:p w14:paraId="2E150F05" w14:textId="77777777" w:rsidR="004808A9" w:rsidRDefault="004808A9" w:rsidP="006551F4">
      <w:pPr>
        <w:spacing w:line="276" w:lineRule="auto"/>
        <w:jc w:val="both"/>
        <w:rPr>
          <w:sz w:val="28"/>
          <w:szCs w:val="28"/>
        </w:rPr>
      </w:pPr>
    </w:p>
    <w:p w14:paraId="5D20D4F4" w14:textId="77777777" w:rsidR="004808A9" w:rsidRDefault="004808A9" w:rsidP="006551F4">
      <w:pPr>
        <w:spacing w:line="276" w:lineRule="auto"/>
        <w:jc w:val="both"/>
        <w:rPr>
          <w:sz w:val="28"/>
          <w:szCs w:val="28"/>
        </w:rPr>
      </w:pPr>
    </w:p>
    <w:p w14:paraId="4A590489" w14:textId="77777777" w:rsidR="006551F4" w:rsidRDefault="003E06D7" w:rsidP="006551F4">
      <w:pPr>
        <w:spacing w:line="276" w:lineRule="auto"/>
        <w:jc w:val="both"/>
        <w:rPr>
          <w:sz w:val="28"/>
          <w:szCs w:val="28"/>
        </w:rPr>
      </w:pPr>
      <w:r>
        <w:rPr>
          <w:sz w:val="28"/>
          <w:szCs w:val="28"/>
        </w:rPr>
        <w:t>Lewis</w:t>
      </w:r>
      <w:r w:rsidR="00D14AC4">
        <w:rPr>
          <w:sz w:val="28"/>
          <w:szCs w:val="28"/>
        </w:rPr>
        <w:t xml:space="preserve"> A</w:t>
      </w:r>
      <w:r w:rsidR="00F0615E">
        <w:rPr>
          <w:sz w:val="28"/>
          <w:szCs w:val="28"/>
        </w:rPr>
        <w:t xml:space="preserve">. </w:t>
      </w:r>
      <w:r w:rsidR="00BA703B">
        <w:rPr>
          <w:sz w:val="28"/>
          <w:szCs w:val="28"/>
        </w:rPr>
        <w:t xml:space="preserve">Kirshner is a </w:t>
      </w:r>
      <w:r>
        <w:rPr>
          <w:sz w:val="28"/>
          <w:szCs w:val="28"/>
        </w:rPr>
        <w:t>psychiatrist as well as</w:t>
      </w:r>
      <w:r w:rsidR="006551F4">
        <w:rPr>
          <w:sz w:val="28"/>
          <w:szCs w:val="28"/>
        </w:rPr>
        <w:t xml:space="preserve"> a Training</w:t>
      </w:r>
      <w:r w:rsidR="00C24553">
        <w:rPr>
          <w:sz w:val="28"/>
          <w:szCs w:val="28"/>
        </w:rPr>
        <w:t xml:space="preserve"> and Supervising</w:t>
      </w:r>
      <w:r w:rsidR="006551F4">
        <w:rPr>
          <w:sz w:val="28"/>
          <w:szCs w:val="28"/>
        </w:rPr>
        <w:t xml:space="preserve"> </w:t>
      </w:r>
      <w:r>
        <w:rPr>
          <w:sz w:val="28"/>
          <w:szCs w:val="28"/>
        </w:rPr>
        <w:t>Analyst at</w:t>
      </w:r>
      <w:r w:rsidR="006551F4">
        <w:rPr>
          <w:sz w:val="28"/>
          <w:szCs w:val="28"/>
        </w:rPr>
        <w:t xml:space="preserve"> the Boston Psychoanalytic Institute.  </w:t>
      </w:r>
      <w:r>
        <w:rPr>
          <w:sz w:val="28"/>
          <w:szCs w:val="28"/>
        </w:rPr>
        <w:t xml:space="preserve">He is a long time practicing clinician who is also interested in research. </w:t>
      </w:r>
      <w:r w:rsidR="00D14AC4">
        <w:rPr>
          <w:sz w:val="28"/>
          <w:szCs w:val="28"/>
        </w:rPr>
        <w:t>Dr</w:t>
      </w:r>
      <w:r w:rsidR="00F0615E">
        <w:rPr>
          <w:sz w:val="28"/>
          <w:szCs w:val="28"/>
        </w:rPr>
        <w:t>.</w:t>
      </w:r>
      <w:r w:rsidR="00C24553">
        <w:rPr>
          <w:sz w:val="28"/>
          <w:szCs w:val="28"/>
        </w:rPr>
        <w:t xml:space="preserve"> </w:t>
      </w:r>
      <w:r w:rsidR="00D14AC4">
        <w:rPr>
          <w:sz w:val="28"/>
          <w:szCs w:val="28"/>
        </w:rPr>
        <w:t>Kirshner</w:t>
      </w:r>
      <w:r>
        <w:rPr>
          <w:sz w:val="28"/>
          <w:szCs w:val="28"/>
        </w:rPr>
        <w:t xml:space="preserve"> is a former Director of an inpatient Unit of Mt. Auburn’s Hospital and has also worked in the outpatient</w:t>
      </w:r>
      <w:r w:rsidR="00A80370">
        <w:rPr>
          <w:sz w:val="28"/>
          <w:szCs w:val="28"/>
        </w:rPr>
        <w:t xml:space="preserve"> unit at Harv</w:t>
      </w:r>
      <w:r>
        <w:rPr>
          <w:sz w:val="28"/>
          <w:szCs w:val="28"/>
        </w:rPr>
        <w:t>ard Community Health Plan and the C</w:t>
      </w:r>
      <w:r w:rsidR="00A80370">
        <w:rPr>
          <w:sz w:val="28"/>
          <w:szCs w:val="28"/>
        </w:rPr>
        <w:t>ommunity Mental</w:t>
      </w:r>
      <w:r>
        <w:rPr>
          <w:sz w:val="28"/>
          <w:szCs w:val="28"/>
        </w:rPr>
        <w:t xml:space="preserve"> Health Center</w:t>
      </w:r>
      <w:r w:rsidR="00620853">
        <w:rPr>
          <w:sz w:val="28"/>
          <w:szCs w:val="28"/>
        </w:rPr>
        <w:t xml:space="preserve"> at</w:t>
      </w:r>
      <w:r>
        <w:rPr>
          <w:sz w:val="28"/>
          <w:szCs w:val="28"/>
        </w:rPr>
        <w:t xml:space="preserve"> Metropolitan</w:t>
      </w:r>
      <w:r w:rsidR="00D14AC4">
        <w:rPr>
          <w:sz w:val="28"/>
          <w:szCs w:val="28"/>
        </w:rPr>
        <w:t xml:space="preserve">–Beaverbrook. He is the author of </w:t>
      </w:r>
      <w:r w:rsidR="00CD2EC2">
        <w:rPr>
          <w:i/>
          <w:sz w:val="28"/>
          <w:szCs w:val="28"/>
        </w:rPr>
        <w:t xml:space="preserve">Havinga Life, </w:t>
      </w:r>
      <w:r w:rsidR="00D14AC4">
        <w:rPr>
          <w:i/>
          <w:sz w:val="28"/>
          <w:szCs w:val="28"/>
        </w:rPr>
        <w:t>Self-Pathology after Lacan</w:t>
      </w:r>
      <w:r w:rsidR="007E29C0">
        <w:rPr>
          <w:i/>
          <w:sz w:val="28"/>
          <w:szCs w:val="28"/>
        </w:rPr>
        <w:t xml:space="preserve">, </w:t>
      </w:r>
      <w:r w:rsidR="007E29C0">
        <w:rPr>
          <w:sz w:val="28"/>
          <w:szCs w:val="28"/>
        </w:rPr>
        <w:t>edited by Routledge University Press in 2004.</w:t>
      </w:r>
      <w:r w:rsidR="00D14AC4">
        <w:rPr>
          <w:sz w:val="28"/>
          <w:szCs w:val="28"/>
        </w:rPr>
        <w:t xml:space="preserve">  He is also the editor of </w:t>
      </w:r>
      <w:r w:rsidR="00CD2EC2">
        <w:rPr>
          <w:i/>
          <w:sz w:val="28"/>
          <w:szCs w:val="28"/>
        </w:rPr>
        <w:t>Between Winnicott and Lacan, A Clinical E</w:t>
      </w:r>
      <w:r w:rsidR="00D14AC4">
        <w:rPr>
          <w:i/>
          <w:sz w:val="28"/>
          <w:szCs w:val="28"/>
        </w:rPr>
        <w:t>ngagement</w:t>
      </w:r>
      <w:r w:rsidR="00CD2EC2">
        <w:rPr>
          <w:i/>
          <w:sz w:val="28"/>
          <w:szCs w:val="28"/>
        </w:rPr>
        <w:t xml:space="preserve">, </w:t>
      </w:r>
      <w:r w:rsidR="00D14AC4">
        <w:rPr>
          <w:sz w:val="28"/>
          <w:szCs w:val="28"/>
        </w:rPr>
        <w:t>a book he published in 2011 (</w:t>
      </w:r>
      <w:r w:rsidR="00CD2EC2">
        <w:rPr>
          <w:sz w:val="28"/>
          <w:szCs w:val="28"/>
        </w:rPr>
        <w:t>Routledge Press</w:t>
      </w:r>
      <w:r w:rsidR="00D14AC4">
        <w:rPr>
          <w:sz w:val="28"/>
          <w:szCs w:val="28"/>
        </w:rPr>
        <w:t>). Dr</w:t>
      </w:r>
      <w:r w:rsidR="00620853">
        <w:rPr>
          <w:sz w:val="28"/>
          <w:szCs w:val="28"/>
        </w:rPr>
        <w:t>.</w:t>
      </w:r>
      <w:r w:rsidR="00C24553">
        <w:rPr>
          <w:sz w:val="28"/>
          <w:szCs w:val="28"/>
        </w:rPr>
        <w:t xml:space="preserve"> </w:t>
      </w:r>
      <w:r w:rsidR="00D14AC4">
        <w:rPr>
          <w:sz w:val="28"/>
          <w:szCs w:val="28"/>
        </w:rPr>
        <w:t>Kirshner has</w:t>
      </w:r>
      <w:r w:rsidR="00C24553">
        <w:rPr>
          <w:sz w:val="28"/>
          <w:szCs w:val="28"/>
        </w:rPr>
        <w:t xml:space="preserve"> </w:t>
      </w:r>
      <w:r w:rsidR="00D14AC4">
        <w:rPr>
          <w:sz w:val="28"/>
          <w:szCs w:val="28"/>
        </w:rPr>
        <w:t>published</w:t>
      </w:r>
      <w:r w:rsidR="00CD2EC2">
        <w:rPr>
          <w:sz w:val="28"/>
          <w:szCs w:val="28"/>
        </w:rPr>
        <w:t xml:space="preserve"> numerous article</w:t>
      </w:r>
      <w:r w:rsidR="00D14AC4">
        <w:rPr>
          <w:sz w:val="28"/>
          <w:szCs w:val="28"/>
        </w:rPr>
        <w:t>s in</w:t>
      </w:r>
      <w:r w:rsidR="00C24553">
        <w:rPr>
          <w:sz w:val="28"/>
          <w:szCs w:val="28"/>
        </w:rPr>
        <w:t xml:space="preserve"> the field of</w:t>
      </w:r>
      <w:r w:rsidR="00D14AC4">
        <w:rPr>
          <w:sz w:val="28"/>
          <w:szCs w:val="28"/>
        </w:rPr>
        <w:t xml:space="preserve"> psychoanalysis and</w:t>
      </w:r>
      <w:r w:rsidR="00CD2EC2">
        <w:rPr>
          <w:sz w:val="28"/>
          <w:szCs w:val="28"/>
        </w:rPr>
        <w:t xml:space="preserve"> is a member of</w:t>
      </w:r>
      <w:r w:rsidR="00D14AC4">
        <w:rPr>
          <w:sz w:val="28"/>
          <w:szCs w:val="28"/>
        </w:rPr>
        <w:t xml:space="preserve"> both</w:t>
      </w:r>
      <w:r w:rsidR="00CD2EC2">
        <w:rPr>
          <w:sz w:val="28"/>
          <w:szCs w:val="28"/>
        </w:rPr>
        <w:t xml:space="preserve"> the American</w:t>
      </w:r>
      <w:r w:rsidR="00D14AC4">
        <w:rPr>
          <w:sz w:val="28"/>
          <w:szCs w:val="28"/>
        </w:rPr>
        <w:t xml:space="preserve"> and International</w:t>
      </w:r>
      <w:r w:rsidR="00CD2EC2">
        <w:rPr>
          <w:sz w:val="28"/>
          <w:szCs w:val="28"/>
        </w:rPr>
        <w:t xml:space="preserve"> Psychoan</w:t>
      </w:r>
      <w:r w:rsidR="00D14AC4">
        <w:rPr>
          <w:sz w:val="28"/>
          <w:szCs w:val="28"/>
        </w:rPr>
        <w:t>alytic Associations</w:t>
      </w:r>
      <w:r w:rsidR="00C24553">
        <w:rPr>
          <w:sz w:val="28"/>
          <w:szCs w:val="28"/>
        </w:rPr>
        <w:t xml:space="preserve">. He has taught and lectured in </w:t>
      </w:r>
      <w:r w:rsidR="00620853">
        <w:rPr>
          <w:sz w:val="28"/>
          <w:szCs w:val="28"/>
        </w:rPr>
        <w:t>the United States and</w:t>
      </w:r>
      <w:r w:rsidR="00C24553">
        <w:rPr>
          <w:sz w:val="28"/>
          <w:szCs w:val="28"/>
        </w:rPr>
        <w:t xml:space="preserve"> in</w:t>
      </w:r>
      <w:r w:rsidR="00620853">
        <w:rPr>
          <w:sz w:val="28"/>
          <w:szCs w:val="28"/>
        </w:rPr>
        <w:t xml:space="preserve"> </w:t>
      </w:r>
      <w:r w:rsidR="00D14AC4">
        <w:rPr>
          <w:sz w:val="28"/>
          <w:szCs w:val="28"/>
        </w:rPr>
        <w:t>France.</w:t>
      </w:r>
    </w:p>
    <w:p w14:paraId="540FE964" w14:textId="77777777" w:rsidR="00D14AC4" w:rsidRDefault="00D14AC4" w:rsidP="006551F4">
      <w:pPr>
        <w:spacing w:line="276" w:lineRule="auto"/>
        <w:jc w:val="both"/>
        <w:rPr>
          <w:sz w:val="28"/>
          <w:szCs w:val="28"/>
        </w:rPr>
      </w:pPr>
    </w:p>
    <w:p w14:paraId="2AF8A37F" w14:textId="77777777" w:rsidR="00D14AC4" w:rsidRDefault="00D14AC4" w:rsidP="006551F4">
      <w:pPr>
        <w:spacing w:line="276" w:lineRule="auto"/>
        <w:jc w:val="both"/>
        <w:rPr>
          <w:sz w:val="28"/>
          <w:szCs w:val="28"/>
        </w:rPr>
      </w:pPr>
    </w:p>
    <w:p w14:paraId="1FA4FD2E" w14:textId="77777777" w:rsidR="00CD2EC2" w:rsidRDefault="00C24553" w:rsidP="006551F4">
      <w:pPr>
        <w:spacing w:line="276" w:lineRule="auto"/>
        <w:jc w:val="both"/>
        <w:rPr>
          <w:b/>
          <w:sz w:val="28"/>
          <w:szCs w:val="28"/>
        </w:rPr>
      </w:pPr>
      <w:r>
        <w:rPr>
          <w:b/>
          <w:sz w:val="28"/>
          <w:szCs w:val="28"/>
        </w:rPr>
        <w:t xml:space="preserve">In your book </w:t>
      </w:r>
      <w:r w:rsidR="00CD2EC2" w:rsidRPr="00C24553">
        <w:rPr>
          <w:b/>
          <w:i/>
          <w:sz w:val="28"/>
          <w:szCs w:val="28"/>
        </w:rPr>
        <w:t>Having a Life</w:t>
      </w:r>
      <w:r w:rsidR="00D14AC4" w:rsidRPr="00C24553">
        <w:rPr>
          <w:b/>
          <w:i/>
          <w:sz w:val="28"/>
          <w:szCs w:val="28"/>
        </w:rPr>
        <w:t>, Self-Pathology a</w:t>
      </w:r>
      <w:r w:rsidRPr="00C24553">
        <w:rPr>
          <w:b/>
          <w:i/>
          <w:sz w:val="28"/>
          <w:szCs w:val="28"/>
        </w:rPr>
        <w:t>fter Lacan</w:t>
      </w:r>
      <w:r w:rsidR="004F6693">
        <w:rPr>
          <w:b/>
          <w:sz w:val="28"/>
          <w:szCs w:val="28"/>
        </w:rPr>
        <w:t>, you dedicate a</w:t>
      </w:r>
      <w:r w:rsidR="00D14AC4">
        <w:rPr>
          <w:b/>
          <w:sz w:val="28"/>
          <w:szCs w:val="28"/>
        </w:rPr>
        <w:t>n entire</w:t>
      </w:r>
      <w:r w:rsidR="004F6693">
        <w:rPr>
          <w:b/>
          <w:sz w:val="28"/>
          <w:szCs w:val="28"/>
        </w:rPr>
        <w:t xml:space="preserve"> chapter to the subject of affect. Can you tell us how you understand</w:t>
      </w:r>
      <w:r>
        <w:rPr>
          <w:b/>
          <w:sz w:val="28"/>
          <w:szCs w:val="28"/>
        </w:rPr>
        <w:t xml:space="preserve"> and conceive of</w:t>
      </w:r>
      <w:r w:rsidR="004F6693">
        <w:rPr>
          <w:b/>
          <w:sz w:val="28"/>
          <w:szCs w:val="28"/>
        </w:rPr>
        <w:t xml:space="preserve"> </w:t>
      </w:r>
      <w:r w:rsidR="00D14AC4">
        <w:rPr>
          <w:b/>
          <w:sz w:val="28"/>
          <w:szCs w:val="28"/>
        </w:rPr>
        <w:t>affects</w:t>
      </w:r>
      <w:r w:rsidR="00A80370">
        <w:rPr>
          <w:b/>
          <w:sz w:val="28"/>
          <w:szCs w:val="28"/>
        </w:rPr>
        <w:t>?</w:t>
      </w:r>
    </w:p>
    <w:p w14:paraId="17919BFA" w14:textId="77777777" w:rsidR="004F6693" w:rsidRDefault="004F6693" w:rsidP="006551F4">
      <w:pPr>
        <w:spacing w:line="276" w:lineRule="auto"/>
        <w:jc w:val="both"/>
        <w:rPr>
          <w:b/>
          <w:sz w:val="28"/>
          <w:szCs w:val="28"/>
        </w:rPr>
      </w:pPr>
    </w:p>
    <w:p w14:paraId="481981E0" w14:textId="77777777" w:rsidR="004F6693" w:rsidRDefault="004F6693" w:rsidP="006551F4">
      <w:pPr>
        <w:spacing w:line="276" w:lineRule="auto"/>
        <w:jc w:val="both"/>
        <w:rPr>
          <w:sz w:val="28"/>
          <w:szCs w:val="28"/>
        </w:rPr>
      </w:pPr>
      <w:r>
        <w:rPr>
          <w:sz w:val="28"/>
          <w:szCs w:val="28"/>
        </w:rPr>
        <w:t xml:space="preserve">I think that in that chapter </w:t>
      </w:r>
      <w:r w:rsidR="00A80370">
        <w:rPr>
          <w:sz w:val="28"/>
          <w:szCs w:val="28"/>
        </w:rPr>
        <w:t>I tried</w:t>
      </w:r>
      <w:r>
        <w:rPr>
          <w:sz w:val="28"/>
          <w:szCs w:val="28"/>
        </w:rPr>
        <w:t xml:space="preserve"> to offer a partial view of affect underlying its symbolic construc</w:t>
      </w:r>
      <w:r w:rsidR="00620853">
        <w:rPr>
          <w:sz w:val="28"/>
          <w:szCs w:val="28"/>
        </w:rPr>
        <w:t>tion. I see this subject</w:t>
      </w:r>
      <w:r>
        <w:rPr>
          <w:sz w:val="28"/>
          <w:szCs w:val="28"/>
        </w:rPr>
        <w:t xml:space="preserve"> as a</w:t>
      </w:r>
      <w:r w:rsidR="00BA703B">
        <w:rPr>
          <w:sz w:val="28"/>
          <w:szCs w:val="28"/>
        </w:rPr>
        <w:t xml:space="preserve"> form of communication, based on</w:t>
      </w:r>
      <w:r>
        <w:rPr>
          <w:sz w:val="28"/>
          <w:szCs w:val="28"/>
        </w:rPr>
        <w:t xml:space="preserve"> the </w:t>
      </w:r>
      <w:r w:rsidR="00A80370">
        <w:rPr>
          <w:sz w:val="28"/>
          <w:szCs w:val="28"/>
        </w:rPr>
        <w:t>inter</w:t>
      </w:r>
      <w:r w:rsidR="00C24553">
        <w:rPr>
          <w:sz w:val="28"/>
          <w:szCs w:val="28"/>
        </w:rPr>
        <w:t>-</w:t>
      </w:r>
      <w:r w:rsidR="00A80370">
        <w:rPr>
          <w:sz w:val="28"/>
          <w:szCs w:val="28"/>
        </w:rPr>
        <w:t>subjective dimension</w:t>
      </w:r>
      <w:r>
        <w:rPr>
          <w:sz w:val="28"/>
          <w:szCs w:val="28"/>
        </w:rPr>
        <w:t xml:space="preserve"> of</w:t>
      </w:r>
      <w:r w:rsidR="00C24553">
        <w:rPr>
          <w:sz w:val="28"/>
          <w:szCs w:val="28"/>
        </w:rPr>
        <w:t xml:space="preserve"> affect. This </w:t>
      </w:r>
      <w:r w:rsidR="00C24553">
        <w:rPr>
          <w:sz w:val="28"/>
          <w:szCs w:val="28"/>
        </w:rPr>
        <w:lastRenderedPageBreak/>
        <w:t>is</w:t>
      </w:r>
      <w:r>
        <w:rPr>
          <w:sz w:val="28"/>
          <w:szCs w:val="28"/>
        </w:rPr>
        <w:t xml:space="preserve"> a</w:t>
      </w:r>
      <w:r w:rsidR="00C24553">
        <w:rPr>
          <w:sz w:val="28"/>
          <w:szCs w:val="28"/>
        </w:rPr>
        <w:t xml:space="preserve"> highly</w:t>
      </w:r>
      <w:r>
        <w:rPr>
          <w:sz w:val="28"/>
          <w:szCs w:val="28"/>
        </w:rPr>
        <w:t xml:space="preserve"> complex topic</w:t>
      </w:r>
      <w:r w:rsidR="00D14AC4">
        <w:rPr>
          <w:sz w:val="28"/>
          <w:szCs w:val="28"/>
        </w:rPr>
        <w:t>. W</w:t>
      </w:r>
      <w:r>
        <w:rPr>
          <w:sz w:val="28"/>
          <w:szCs w:val="28"/>
        </w:rPr>
        <w:t>ha</w:t>
      </w:r>
      <w:r w:rsidR="00D14AC4">
        <w:rPr>
          <w:sz w:val="28"/>
          <w:szCs w:val="28"/>
        </w:rPr>
        <w:t>t I am most interested in</w:t>
      </w:r>
      <w:r w:rsidR="00BA703B">
        <w:rPr>
          <w:sz w:val="28"/>
          <w:szCs w:val="28"/>
        </w:rPr>
        <w:t xml:space="preserve"> with regards to</w:t>
      </w:r>
      <w:r w:rsidR="00620853">
        <w:rPr>
          <w:sz w:val="28"/>
          <w:szCs w:val="28"/>
        </w:rPr>
        <w:t xml:space="preserve"> affect</w:t>
      </w:r>
      <w:r w:rsidR="00D14AC4">
        <w:rPr>
          <w:sz w:val="28"/>
          <w:szCs w:val="28"/>
        </w:rPr>
        <w:t xml:space="preserve"> is </w:t>
      </w:r>
      <w:r>
        <w:rPr>
          <w:sz w:val="28"/>
          <w:szCs w:val="28"/>
        </w:rPr>
        <w:t xml:space="preserve">its function </w:t>
      </w:r>
      <w:r w:rsidR="00A80370">
        <w:rPr>
          <w:sz w:val="28"/>
          <w:szCs w:val="28"/>
        </w:rPr>
        <w:t>as part</w:t>
      </w:r>
      <w:r>
        <w:rPr>
          <w:sz w:val="28"/>
          <w:szCs w:val="28"/>
        </w:rPr>
        <w:t xml:space="preserve"> of an inter</w:t>
      </w:r>
      <w:r w:rsidR="00C24553">
        <w:rPr>
          <w:sz w:val="28"/>
          <w:szCs w:val="28"/>
        </w:rPr>
        <w:t>-</w:t>
      </w:r>
      <w:r w:rsidR="00C33CCB">
        <w:rPr>
          <w:sz w:val="28"/>
          <w:szCs w:val="28"/>
        </w:rPr>
        <w:t>su</w:t>
      </w:r>
      <w:r w:rsidR="00620853">
        <w:rPr>
          <w:sz w:val="28"/>
          <w:szCs w:val="28"/>
        </w:rPr>
        <w:t xml:space="preserve">bjective relationship, </w:t>
      </w:r>
      <w:r w:rsidR="00C33CCB">
        <w:rPr>
          <w:sz w:val="28"/>
          <w:szCs w:val="28"/>
        </w:rPr>
        <w:t xml:space="preserve">as an experience </w:t>
      </w:r>
      <w:r w:rsidR="00C24553">
        <w:rPr>
          <w:sz w:val="28"/>
          <w:szCs w:val="28"/>
        </w:rPr>
        <w:t xml:space="preserve">that is </w:t>
      </w:r>
      <w:r w:rsidR="00C33CCB">
        <w:rPr>
          <w:sz w:val="28"/>
          <w:szCs w:val="28"/>
        </w:rPr>
        <w:t>framed in a social community structured by symbolic patterns.  I believe that this is the central id</w:t>
      </w:r>
      <w:r w:rsidR="00620853">
        <w:rPr>
          <w:sz w:val="28"/>
          <w:szCs w:val="28"/>
        </w:rPr>
        <w:t>ea in my thinking and what I attempted</w:t>
      </w:r>
      <w:r w:rsidR="00C33CCB">
        <w:rPr>
          <w:sz w:val="28"/>
          <w:szCs w:val="28"/>
        </w:rPr>
        <w:t xml:space="preserve"> to transmit</w:t>
      </w:r>
      <w:r w:rsidR="00620853">
        <w:rPr>
          <w:sz w:val="28"/>
          <w:szCs w:val="28"/>
        </w:rPr>
        <w:t xml:space="preserve"> in that book</w:t>
      </w:r>
      <w:r w:rsidR="00C33CCB">
        <w:rPr>
          <w:sz w:val="28"/>
          <w:szCs w:val="28"/>
        </w:rPr>
        <w:t>.</w:t>
      </w:r>
    </w:p>
    <w:p w14:paraId="15984B7A" w14:textId="77777777" w:rsidR="00C33CCB" w:rsidRDefault="00C33CCB" w:rsidP="006551F4">
      <w:pPr>
        <w:spacing w:line="276" w:lineRule="auto"/>
        <w:jc w:val="both"/>
        <w:rPr>
          <w:sz w:val="28"/>
          <w:szCs w:val="28"/>
        </w:rPr>
      </w:pPr>
    </w:p>
    <w:p w14:paraId="0E944211" w14:textId="77777777" w:rsidR="00C33CCB" w:rsidRDefault="00620853" w:rsidP="006551F4">
      <w:pPr>
        <w:spacing w:line="276" w:lineRule="auto"/>
        <w:jc w:val="both"/>
        <w:rPr>
          <w:b/>
          <w:sz w:val="28"/>
          <w:szCs w:val="28"/>
        </w:rPr>
      </w:pPr>
      <w:r>
        <w:rPr>
          <w:b/>
          <w:sz w:val="28"/>
          <w:szCs w:val="28"/>
        </w:rPr>
        <w:t>T</w:t>
      </w:r>
      <w:r w:rsidR="00C33CCB">
        <w:rPr>
          <w:b/>
          <w:sz w:val="28"/>
          <w:szCs w:val="28"/>
        </w:rPr>
        <w:t>he</w:t>
      </w:r>
      <w:r>
        <w:rPr>
          <w:b/>
          <w:sz w:val="28"/>
          <w:szCs w:val="28"/>
        </w:rPr>
        <w:t xml:space="preserve"> current</w:t>
      </w:r>
      <w:r w:rsidR="00C33CCB">
        <w:rPr>
          <w:b/>
          <w:sz w:val="28"/>
          <w:szCs w:val="28"/>
        </w:rPr>
        <w:t xml:space="preserve"> a</w:t>
      </w:r>
      <w:r>
        <w:rPr>
          <w:b/>
          <w:sz w:val="28"/>
          <w:szCs w:val="28"/>
        </w:rPr>
        <w:t>dvances in the neurosciences offer various</w:t>
      </w:r>
      <w:r w:rsidR="00C33CCB">
        <w:rPr>
          <w:b/>
          <w:sz w:val="28"/>
          <w:szCs w:val="28"/>
        </w:rPr>
        <w:t xml:space="preserve"> answers for m</w:t>
      </w:r>
      <w:r>
        <w:rPr>
          <w:b/>
          <w:sz w:val="28"/>
          <w:szCs w:val="28"/>
        </w:rPr>
        <w:t>any psychological processes which</w:t>
      </w:r>
      <w:r w:rsidR="00C33CCB">
        <w:rPr>
          <w:b/>
          <w:sz w:val="28"/>
          <w:szCs w:val="28"/>
        </w:rPr>
        <w:t xml:space="preserve"> empha</w:t>
      </w:r>
      <w:r>
        <w:rPr>
          <w:b/>
          <w:sz w:val="28"/>
          <w:szCs w:val="28"/>
        </w:rPr>
        <w:t>size th</w:t>
      </w:r>
      <w:r w:rsidR="00C24553">
        <w:rPr>
          <w:b/>
          <w:sz w:val="28"/>
          <w:szCs w:val="28"/>
        </w:rPr>
        <w:t>e predominant role that</w:t>
      </w:r>
      <w:r w:rsidR="000D55D8">
        <w:rPr>
          <w:b/>
          <w:sz w:val="28"/>
          <w:szCs w:val="28"/>
        </w:rPr>
        <w:t xml:space="preserve"> the</w:t>
      </w:r>
      <w:r w:rsidR="00C24553">
        <w:rPr>
          <w:b/>
          <w:sz w:val="28"/>
          <w:szCs w:val="28"/>
        </w:rPr>
        <w:t xml:space="preserve"> </w:t>
      </w:r>
      <w:r w:rsidR="00A80370">
        <w:rPr>
          <w:b/>
          <w:sz w:val="28"/>
          <w:szCs w:val="28"/>
        </w:rPr>
        <w:t>brain</w:t>
      </w:r>
      <w:r w:rsidR="000D55D8">
        <w:rPr>
          <w:b/>
          <w:sz w:val="28"/>
          <w:szCs w:val="28"/>
        </w:rPr>
        <w:t xml:space="preserve"> plays</w:t>
      </w:r>
      <w:r w:rsidR="00A80370">
        <w:rPr>
          <w:b/>
          <w:sz w:val="28"/>
          <w:szCs w:val="28"/>
        </w:rPr>
        <w:t xml:space="preserve">. </w:t>
      </w:r>
      <w:r>
        <w:rPr>
          <w:b/>
          <w:sz w:val="28"/>
          <w:szCs w:val="28"/>
        </w:rPr>
        <w:t xml:space="preserve">Do you think that the brain </w:t>
      </w:r>
      <w:r w:rsidR="00A80370">
        <w:rPr>
          <w:b/>
          <w:sz w:val="28"/>
          <w:szCs w:val="28"/>
        </w:rPr>
        <w:t>plays</w:t>
      </w:r>
      <w:r w:rsidR="00C33CCB">
        <w:rPr>
          <w:b/>
          <w:sz w:val="28"/>
          <w:szCs w:val="28"/>
        </w:rPr>
        <w:t xml:space="preserve"> the most important role in the constitution of affects in human beings?</w:t>
      </w:r>
    </w:p>
    <w:p w14:paraId="68B7493C" w14:textId="77777777" w:rsidR="002C2F50" w:rsidRDefault="002C2F50" w:rsidP="006551F4">
      <w:pPr>
        <w:spacing w:line="276" w:lineRule="auto"/>
        <w:jc w:val="both"/>
        <w:rPr>
          <w:b/>
          <w:sz w:val="28"/>
          <w:szCs w:val="28"/>
        </w:rPr>
      </w:pPr>
    </w:p>
    <w:p w14:paraId="5A817270" w14:textId="77777777" w:rsidR="00C24553" w:rsidRDefault="002C2F50" w:rsidP="006551F4">
      <w:pPr>
        <w:spacing w:line="276" w:lineRule="auto"/>
        <w:jc w:val="both"/>
        <w:rPr>
          <w:sz w:val="28"/>
          <w:szCs w:val="28"/>
        </w:rPr>
      </w:pPr>
      <w:r>
        <w:rPr>
          <w:sz w:val="28"/>
          <w:szCs w:val="28"/>
        </w:rPr>
        <w:t xml:space="preserve">I find myself much more in this path now than when I wrote my book.  I believe that I have somewhat </w:t>
      </w:r>
      <w:r w:rsidR="00A80370">
        <w:rPr>
          <w:sz w:val="28"/>
          <w:szCs w:val="28"/>
        </w:rPr>
        <w:t>surpassed my</w:t>
      </w:r>
      <w:r>
        <w:rPr>
          <w:sz w:val="28"/>
          <w:szCs w:val="28"/>
        </w:rPr>
        <w:t xml:space="preserve"> resistances to the advancements of </w:t>
      </w:r>
      <w:r w:rsidR="00A80370">
        <w:rPr>
          <w:sz w:val="28"/>
          <w:szCs w:val="28"/>
        </w:rPr>
        <w:t>neurosciences and</w:t>
      </w:r>
      <w:r w:rsidR="00C24553">
        <w:rPr>
          <w:sz w:val="28"/>
          <w:szCs w:val="28"/>
        </w:rPr>
        <w:t xml:space="preserve"> now </w:t>
      </w:r>
      <w:r w:rsidR="000D55D8">
        <w:rPr>
          <w:sz w:val="28"/>
          <w:szCs w:val="28"/>
        </w:rPr>
        <w:t>believe</w:t>
      </w:r>
      <w:r w:rsidR="00620853">
        <w:rPr>
          <w:sz w:val="28"/>
          <w:szCs w:val="28"/>
        </w:rPr>
        <w:t xml:space="preserve"> that there is much</w:t>
      </w:r>
      <w:r>
        <w:rPr>
          <w:sz w:val="28"/>
          <w:szCs w:val="28"/>
        </w:rPr>
        <w:t xml:space="preserve"> to learn from this field.  </w:t>
      </w:r>
      <w:r w:rsidR="000D55D8">
        <w:rPr>
          <w:sz w:val="28"/>
          <w:szCs w:val="28"/>
        </w:rPr>
        <w:t>The</w:t>
      </w:r>
      <w:r w:rsidR="00A80370">
        <w:rPr>
          <w:sz w:val="28"/>
          <w:szCs w:val="28"/>
        </w:rPr>
        <w:t xml:space="preserve"> new</w:t>
      </w:r>
      <w:r w:rsidR="000D55D8">
        <w:rPr>
          <w:sz w:val="28"/>
          <w:szCs w:val="28"/>
        </w:rPr>
        <w:t xml:space="preserve"> developments no longer view</w:t>
      </w:r>
      <w:r w:rsidR="00C24553">
        <w:rPr>
          <w:sz w:val="28"/>
          <w:szCs w:val="28"/>
        </w:rPr>
        <w:t xml:space="preserve"> </w:t>
      </w:r>
      <w:r w:rsidR="00A80370">
        <w:rPr>
          <w:sz w:val="28"/>
          <w:szCs w:val="28"/>
        </w:rPr>
        <w:t>the brain</w:t>
      </w:r>
      <w:r w:rsidR="00620853">
        <w:rPr>
          <w:sz w:val="28"/>
          <w:szCs w:val="28"/>
        </w:rPr>
        <w:t xml:space="preserve"> as a solitary</w:t>
      </w:r>
      <w:r w:rsidR="00BA703B">
        <w:rPr>
          <w:sz w:val="28"/>
          <w:szCs w:val="28"/>
        </w:rPr>
        <w:t xml:space="preserve"> or isolated</w:t>
      </w:r>
      <w:r w:rsidR="00620853">
        <w:rPr>
          <w:sz w:val="28"/>
          <w:szCs w:val="28"/>
        </w:rPr>
        <w:t xml:space="preserve"> organ</w:t>
      </w:r>
      <w:r>
        <w:rPr>
          <w:sz w:val="28"/>
          <w:szCs w:val="28"/>
        </w:rPr>
        <w:t xml:space="preserve"> but </w:t>
      </w:r>
      <w:r w:rsidR="000D55D8">
        <w:rPr>
          <w:sz w:val="28"/>
          <w:szCs w:val="28"/>
        </w:rPr>
        <w:t xml:space="preserve">instead </w:t>
      </w:r>
      <w:r w:rsidR="00620853">
        <w:rPr>
          <w:sz w:val="28"/>
          <w:szCs w:val="28"/>
        </w:rPr>
        <w:t>emphasize</w:t>
      </w:r>
      <w:r w:rsidR="00BA703B">
        <w:rPr>
          <w:sz w:val="28"/>
          <w:szCs w:val="28"/>
        </w:rPr>
        <w:t xml:space="preserve"> that the brains</w:t>
      </w:r>
      <w:r w:rsidR="000D55D8">
        <w:rPr>
          <w:sz w:val="28"/>
          <w:szCs w:val="28"/>
        </w:rPr>
        <w:t xml:space="preserve"> many</w:t>
      </w:r>
      <w:r w:rsidR="00620853">
        <w:rPr>
          <w:sz w:val="28"/>
          <w:szCs w:val="28"/>
        </w:rPr>
        <w:t xml:space="preserve"> parts</w:t>
      </w:r>
      <w:r w:rsidR="00BA703B">
        <w:rPr>
          <w:sz w:val="28"/>
          <w:szCs w:val="28"/>
        </w:rPr>
        <w:t xml:space="preserve"> and areas all</w:t>
      </w:r>
      <w:r w:rsidR="00620853">
        <w:rPr>
          <w:sz w:val="28"/>
          <w:szCs w:val="28"/>
        </w:rPr>
        <w:t xml:space="preserve"> work together</w:t>
      </w:r>
      <w:r w:rsidR="00C24553">
        <w:rPr>
          <w:sz w:val="28"/>
          <w:szCs w:val="28"/>
        </w:rPr>
        <w:t xml:space="preserve"> and in conjunction</w:t>
      </w:r>
      <w:r w:rsidR="00620853">
        <w:rPr>
          <w:sz w:val="28"/>
          <w:szCs w:val="28"/>
        </w:rPr>
        <w:t>. One</w:t>
      </w:r>
      <w:r>
        <w:rPr>
          <w:sz w:val="28"/>
          <w:szCs w:val="28"/>
        </w:rPr>
        <w:t xml:space="preserve"> needs to understand which parts are active in relationship to certain functions.  </w:t>
      </w:r>
    </w:p>
    <w:p w14:paraId="33102541" w14:textId="77777777" w:rsidR="00C24553" w:rsidRDefault="00C24553" w:rsidP="006551F4">
      <w:pPr>
        <w:spacing w:line="276" w:lineRule="auto"/>
        <w:jc w:val="both"/>
        <w:rPr>
          <w:sz w:val="28"/>
          <w:szCs w:val="28"/>
        </w:rPr>
      </w:pPr>
    </w:p>
    <w:p w14:paraId="0D71FE0A" w14:textId="77777777" w:rsidR="00C24553" w:rsidRDefault="002C2F50" w:rsidP="006551F4">
      <w:pPr>
        <w:spacing w:line="276" w:lineRule="auto"/>
        <w:jc w:val="both"/>
        <w:rPr>
          <w:sz w:val="28"/>
          <w:szCs w:val="28"/>
        </w:rPr>
      </w:pPr>
      <w:r>
        <w:rPr>
          <w:sz w:val="28"/>
          <w:szCs w:val="28"/>
        </w:rPr>
        <w:t>Today there is a new fie</w:t>
      </w:r>
      <w:r w:rsidR="00236E92">
        <w:rPr>
          <w:sz w:val="28"/>
          <w:szCs w:val="28"/>
        </w:rPr>
        <w:t>ld within the neurosciences which</w:t>
      </w:r>
      <w:r w:rsidR="00C24553">
        <w:rPr>
          <w:sz w:val="28"/>
          <w:szCs w:val="28"/>
        </w:rPr>
        <w:t xml:space="preserve"> </w:t>
      </w:r>
      <w:r w:rsidR="006A7BE0">
        <w:rPr>
          <w:sz w:val="28"/>
          <w:szCs w:val="28"/>
        </w:rPr>
        <w:t>un</w:t>
      </w:r>
      <w:r w:rsidR="00236E92">
        <w:rPr>
          <w:sz w:val="28"/>
          <w:szCs w:val="28"/>
        </w:rPr>
        <w:t>derscores what they call</w:t>
      </w:r>
      <w:r w:rsidR="00620853">
        <w:rPr>
          <w:sz w:val="28"/>
          <w:szCs w:val="28"/>
        </w:rPr>
        <w:t xml:space="preserve"> the “</w:t>
      </w:r>
      <w:r w:rsidR="00236E92">
        <w:rPr>
          <w:sz w:val="28"/>
          <w:szCs w:val="28"/>
        </w:rPr>
        <w:t xml:space="preserve">social brain.” That is a central idea today in </w:t>
      </w:r>
      <w:r w:rsidR="00620853">
        <w:rPr>
          <w:sz w:val="28"/>
          <w:szCs w:val="28"/>
        </w:rPr>
        <w:t>the</w:t>
      </w:r>
      <w:r w:rsidR="006A7BE0">
        <w:rPr>
          <w:sz w:val="28"/>
          <w:szCs w:val="28"/>
        </w:rPr>
        <w:t xml:space="preserve"> cognitive and social </w:t>
      </w:r>
      <w:r w:rsidR="00A80370">
        <w:rPr>
          <w:sz w:val="28"/>
          <w:szCs w:val="28"/>
        </w:rPr>
        <w:t xml:space="preserve">neurosciences. </w:t>
      </w:r>
      <w:r w:rsidR="000D55D8">
        <w:rPr>
          <w:sz w:val="28"/>
          <w:szCs w:val="28"/>
        </w:rPr>
        <w:t>These sciences</w:t>
      </w:r>
      <w:r w:rsidR="006A7BE0">
        <w:rPr>
          <w:sz w:val="28"/>
          <w:szCs w:val="28"/>
        </w:rPr>
        <w:t xml:space="preserve"> understand the brain as an organ that </w:t>
      </w:r>
      <w:r w:rsidR="000D55D8">
        <w:rPr>
          <w:sz w:val="28"/>
          <w:szCs w:val="28"/>
        </w:rPr>
        <w:t>basically develops</w:t>
      </w:r>
      <w:r w:rsidR="006A7BE0">
        <w:rPr>
          <w:sz w:val="28"/>
          <w:szCs w:val="28"/>
        </w:rPr>
        <w:t xml:space="preserve"> as an instrument towards subjectivity, which for me </w:t>
      </w:r>
      <w:r w:rsidR="00A80370">
        <w:rPr>
          <w:sz w:val="28"/>
          <w:szCs w:val="28"/>
        </w:rPr>
        <w:t>is the</w:t>
      </w:r>
      <w:r w:rsidR="00620853">
        <w:rPr>
          <w:sz w:val="28"/>
          <w:szCs w:val="28"/>
        </w:rPr>
        <w:t xml:space="preserve"> same as “</w:t>
      </w:r>
      <w:r w:rsidR="006A7BE0">
        <w:rPr>
          <w:sz w:val="28"/>
          <w:szCs w:val="28"/>
        </w:rPr>
        <w:t xml:space="preserve">intersubjectivity.”  </w:t>
      </w:r>
      <w:r w:rsidR="00A80370">
        <w:rPr>
          <w:sz w:val="28"/>
          <w:szCs w:val="28"/>
        </w:rPr>
        <w:t>I think that this model is transforming into somet</w:t>
      </w:r>
      <w:r w:rsidR="00620853">
        <w:rPr>
          <w:sz w:val="28"/>
          <w:szCs w:val="28"/>
        </w:rPr>
        <w:t>hing really important</w:t>
      </w:r>
      <w:r w:rsidR="00236E92">
        <w:rPr>
          <w:sz w:val="28"/>
          <w:szCs w:val="28"/>
        </w:rPr>
        <w:t>; there is therefore more interest today in the</w:t>
      </w:r>
      <w:r w:rsidR="00A80370">
        <w:rPr>
          <w:sz w:val="28"/>
          <w:szCs w:val="28"/>
        </w:rPr>
        <w:t xml:space="preserve"> affective tools</w:t>
      </w:r>
      <w:r w:rsidR="000D55D8">
        <w:rPr>
          <w:sz w:val="28"/>
          <w:szCs w:val="28"/>
        </w:rPr>
        <w:t xml:space="preserve"> which infants</w:t>
      </w:r>
      <w:r w:rsidR="00236E92">
        <w:rPr>
          <w:sz w:val="28"/>
          <w:szCs w:val="28"/>
        </w:rPr>
        <w:t xml:space="preserve"> have</w:t>
      </w:r>
      <w:r w:rsidR="00A80370">
        <w:rPr>
          <w:sz w:val="28"/>
          <w:szCs w:val="28"/>
        </w:rPr>
        <w:t xml:space="preserve"> at their disposals, which at the onset are manifestations of</w:t>
      </w:r>
      <w:r w:rsidR="000D55D8">
        <w:rPr>
          <w:sz w:val="28"/>
          <w:szCs w:val="28"/>
        </w:rPr>
        <w:t xml:space="preserve"> a</w:t>
      </w:r>
      <w:r w:rsidR="00A80370">
        <w:rPr>
          <w:sz w:val="28"/>
          <w:szCs w:val="28"/>
        </w:rPr>
        <w:t xml:space="preserve"> discharge of energy.  </w:t>
      </w:r>
    </w:p>
    <w:p w14:paraId="692B8DC9" w14:textId="77777777" w:rsidR="00C24553" w:rsidRDefault="00C24553" w:rsidP="006551F4">
      <w:pPr>
        <w:spacing w:line="276" w:lineRule="auto"/>
        <w:jc w:val="both"/>
        <w:rPr>
          <w:sz w:val="28"/>
          <w:szCs w:val="28"/>
        </w:rPr>
      </w:pPr>
    </w:p>
    <w:p w14:paraId="46EB5526" w14:textId="77777777" w:rsidR="002C2F50" w:rsidRDefault="00904E8B" w:rsidP="006551F4">
      <w:pPr>
        <w:spacing w:line="276" w:lineRule="auto"/>
        <w:jc w:val="both"/>
        <w:rPr>
          <w:sz w:val="28"/>
          <w:szCs w:val="28"/>
        </w:rPr>
      </w:pPr>
      <w:r>
        <w:rPr>
          <w:sz w:val="28"/>
          <w:szCs w:val="28"/>
        </w:rPr>
        <w:t xml:space="preserve">At the beginning of </w:t>
      </w:r>
      <w:r w:rsidR="00A80370">
        <w:rPr>
          <w:sz w:val="28"/>
          <w:szCs w:val="28"/>
        </w:rPr>
        <w:t>life these</w:t>
      </w:r>
      <w:r w:rsidR="00236E92">
        <w:rPr>
          <w:sz w:val="28"/>
          <w:szCs w:val="28"/>
        </w:rPr>
        <w:t xml:space="preserve"> “</w:t>
      </w:r>
      <w:r>
        <w:rPr>
          <w:sz w:val="28"/>
          <w:szCs w:val="28"/>
        </w:rPr>
        <w:t>tools</w:t>
      </w:r>
      <w:r w:rsidR="000D55D8">
        <w:rPr>
          <w:sz w:val="28"/>
          <w:szCs w:val="28"/>
        </w:rPr>
        <w:t>” are very primitive with regards to</w:t>
      </w:r>
      <w:r>
        <w:rPr>
          <w:sz w:val="28"/>
          <w:szCs w:val="28"/>
        </w:rPr>
        <w:t xml:space="preserve"> the level </w:t>
      </w:r>
      <w:r w:rsidR="00236E92">
        <w:rPr>
          <w:sz w:val="28"/>
          <w:szCs w:val="28"/>
        </w:rPr>
        <w:t xml:space="preserve">of the functioning of the brain; </w:t>
      </w:r>
      <w:r>
        <w:rPr>
          <w:sz w:val="28"/>
          <w:szCs w:val="28"/>
        </w:rPr>
        <w:t>they are</w:t>
      </w:r>
      <w:r w:rsidR="00C24553">
        <w:rPr>
          <w:sz w:val="28"/>
          <w:szCs w:val="28"/>
        </w:rPr>
        <w:t>,</w:t>
      </w:r>
      <w:r w:rsidR="00236E92">
        <w:rPr>
          <w:sz w:val="28"/>
          <w:szCs w:val="28"/>
        </w:rPr>
        <w:t xml:space="preserve"> however</w:t>
      </w:r>
      <w:r w:rsidR="00C24553">
        <w:rPr>
          <w:sz w:val="28"/>
          <w:szCs w:val="28"/>
        </w:rPr>
        <w:t>,</w:t>
      </w:r>
      <w:r>
        <w:rPr>
          <w:sz w:val="28"/>
          <w:szCs w:val="28"/>
        </w:rPr>
        <w:t xml:space="preserve"> an important base for what we call affects. Whether one refers to these </w:t>
      </w:r>
      <w:r w:rsidR="00236E92">
        <w:rPr>
          <w:sz w:val="28"/>
          <w:szCs w:val="28"/>
        </w:rPr>
        <w:t>primitive phenomena as emotions or as</w:t>
      </w:r>
      <w:r>
        <w:rPr>
          <w:sz w:val="28"/>
          <w:szCs w:val="28"/>
        </w:rPr>
        <w:t xml:space="preserve"> early signs of either emotional or </w:t>
      </w:r>
      <w:r>
        <w:rPr>
          <w:sz w:val="28"/>
          <w:szCs w:val="28"/>
        </w:rPr>
        <w:lastRenderedPageBreak/>
        <w:t>affective states</w:t>
      </w:r>
      <w:r w:rsidR="000D55D8">
        <w:rPr>
          <w:sz w:val="28"/>
          <w:szCs w:val="28"/>
        </w:rPr>
        <w:t>,</w:t>
      </w:r>
      <w:r w:rsidR="00BB4594">
        <w:rPr>
          <w:sz w:val="28"/>
          <w:szCs w:val="28"/>
        </w:rPr>
        <w:t xml:space="preserve"> or</w:t>
      </w:r>
      <w:r w:rsidR="00236E92">
        <w:rPr>
          <w:sz w:val="28"/>
          <w:szCs w:val="28"/>
        </w:rPr>
        <w:t xml:space="preserve"> even</w:t>
      </w:r>
      <w:r w:rsidR="00BB4594">
        <w:rPr>
          <w:sz w:val="28"/>
          <w:szCs w:val="28"/>
        </w:rPr>
        <w:t xml:space="preserve"> a</w:t>
      </w:r>
      <w:r w:rsidR="000D55D8">
        <w:rPr>
          <w:sz w:val="28"/>
          <w:szCs w:val="28"/>
        </w:rPr>
        <w:t>s a</w:t>
      </w:r>
      <w:r w:rsidR="00236E92">
        <w:rPr>
          <w:sz w:val="28"/>
          <w:szCs w:val="28"/>
        </w:rPr>
        <w:t xml:space="preserve"> type of phenomena of discharge</w:t>
      </w:r>
      <w:r w:rsidR="000D55D8">
        <w:rPr>
          <w:sz w:val="28"/>
          <w:szCs w:val="28"/>
        </w:rPr>
        <w:t>,</w:t>
      </w:r>
      <w:r w:rsidR="00BB4594">
        <w:rPr>
          <w:sz w:val="28"/>
          <w:szCs w:val="28"/>
        </w:rPr>
        <w:t xml:space="preserve"> we can notice that they are different. </w:t>
      </w:r>
      <w:r w:rsidR="00A80370">
        <w:rPr>
          <w:sz w:val="28"/>
          <w:szCs w:val="28"/>
        </w:rPr>
        <w:t>One wonders how many type</w:t>
      </w:r>
      <w:r w:rsidR="00236E92">
        <w:rPr>
          <w:sz w:val="28"/>
          <w:szCs w:val="28"/>
        </w:rPr>
        <w:t>s</w:t>
      </w:r>
      <w:r w:rsidR="00A80370">
        <w:rPr>
          <w:sz w:val="28"/>
          <w:szCs w:val="28"/>
        </w:rPr>
        <w:t xml:space="preserve"> of affects are at ou</w:t>
      </w:r>
      <w:r w:rsidR="00236E92">
        <w:rPr>
          <w:sz w:val="28"/>
          <w:szCs w:val="28"/>
        </w:rPr>
        <w:t>r disposal, some believe in the existence of</w:t>
      </w:r>
      <w:r w:rsidR="00A80370">
        <w:rPr>
          <w:sz w:val="28"/>
          <w:szCs w:val="28"/>
        </w:rPr>
        <w:t xml:space="preserve"> up to nine: fear, pleasure, joy</w:t>
      </w:r>
      <w:r w:rsidR="00C24553">
        <w:rPr>
          <w:sz w:val="28"/>
          <w:szCs w:val="28"/>
        </w:rPr>
        <w:t xml:space="preserve">, fury, disgust, </w:t>
      </w:r>
      <w:r w:rsidR="001B5739">
        <w:rPr>
          <w:sz w:val="28"/>
          <w:szCs w:val="28"/>
        </w:rPr>
        <w:t>repulsion</w:t>
      </w:r>
      <w:r w:rsidR="00C24553">
        <w:rPr>
          <w:sz w:val="28"/>
          <w:szCs w:val="28"/>
        </w:rPr>
        <w:t>, etc</w:t>
      </w:r>
      <w:r w:rsidR="00236E92">
        <w:rPr>
          <w:sz w:val="28"/>
          <w:szCs w:val="28"/>
        </w:rPr>
        <w:t>.</w:t>
      </w:r>
      <w:r w:rsidR="00BB4594">
        <w:rPr>
          <w:sz w:val="28"/>
          <w:szCs w:val="28"/>
        </w:rPr>
        <w:t xml:space="preserve"> These types of sig</w:t>
      </w:r>
      <w:r w:rsidR="00236E92">
        <w:rPr>
          <w:sz w:val="28"/>
          <w:szCs w:val="28"/>
        </w:rPr>
        <w:t>ns are very primitive and can be</w:t>
      </w:r>
      <w:r w:rsidR="00BB4594">
        <w:rPr>
          <w:sz w:val="28"/>
          <w:szCs w:val="28"/>
        </w:rPr>
        <w:t xml:space="preserve"> recognize</w:t>
      </w:r>
      <w:r w:rsidR="00236E92">
        <w:rPr>
          <w:sz w:val="28"/>
          <w:szCs w:val="28"/>
        </w:rPr>
        <w:t xml:space="preserve">d </w:t>
      </w:r>
      <w:r w:rsidR="00BB4594">
        <w:rPr>
          <w:sz w:val="28"/>
          <w:szCs w:val="28"/>
        </w:rPr>
        <w:t>from</w:t>
      </w:r>
      <w:r w:rsidR="000D55D8">
        <w:rPr>
          <w:sz w:val="28"/>
          <w:szCs w:val="28"/>
        </w:rPr>
        <w:t xml:space="preserve"> very</w:t>
      </w:r>
      <w:r w:rsidR="00BB4594">
        <w:rPr>
          <w:sz w:val="28"/>
          <w:szCs w:val="28"/>
        </w:rPr>
        <w:t xml:space="preserve"> early </w:t>
      </w:r>
      <w:r w:rsidR="00236E92">
        <w:rPr>
          <w:sz w:val="28"/>
          <w:szCs w:val="28"/>
        </w:rPr>
        <w:t>on. A</w:t>
      </w:r>
      <w:r w:rsidR="00BB4594">
        <w:rPr>
          <w:sz w:val="28"/>
          <w:szCs w:val="28"/>
        </w:rPr>
        <w:t>ffect</w:t>
      </w:r>
      <w:r w:rsidR="00236E92">
        <w:rPr>
          <w:sz w:val="28"/>
          <w:szCs w:val="28"/>
        </w:rPr>
        <w:t>, however, require</w:t>
      </w:r>
      <w:r w:rsidR="000D55D8">
        <w:rPr>
          <w:sz w:val="28"/>
          <w:szCs w:val="28"/>
        </w:rPr>
        <w:t>s</w:t>
      </w:r>
      <w:r w:rsidR="00236E92">
        <w:rPr>
          <w:sz w:val="28"/>
          <w:szCs w:val="28"/>
        </w:rPr>
        <w:t xml:space="preserve"> that they</w:t>
      </w:r>
      <w:r w:rsidR="00BB4594">
        <w:rPr>
          <w:sz w:val="28"/>
          <w:szCs w:val="28"/>
        </w:rPr>
        <w:t xml:space="preserve"> be subjectified, so that one can recog</w:t>
      </w:r>
      <w:r w:rsidR="00C24553">
        <w:rPr>
          <w:sz w:val="28"/>
          <w:szCs w:val="28"/>
        </w:rPr>
        <w:t xml:space="preserve">nize it oneself and </w:t>
      </w:r>
      <w:r w:rsidR="00963E54">
        <w:rPr>
          <w:sz w:val="28"/>
          <w:szCs w:val="28"/>
        </w:rPr>
        <w:t>be able to be enter and participate in</w:t>
      </w:r>
      <w:r w:rsidR="00BB4594">
        <w:rPr>
          <w:sz w:val="28"/>
          <w:szCs w:val="28"/>
        </w:rPr>
        <w:t xml:space="preserve"> a human system of exchange. </w:t>
      </w:r>
    </w:p>
    <w:p w14:paraId="4D2E79AE" w14:textId="77777777" w:rsidR="00BB4594" w:rsidRDefault="00BB4594" w:rsidP="006551F4">
      <w:pPr>
        <w:spacing w:line="276" w:lineRule="auto"/>
        <w:jc w:val="both"/>
        <w:rPr>
          <w:sz w:val="28"/>
          <w:szCs w:val="28"/>
        </w:rPr>
      </w:pPr>
    </w:p>
    <w:p w14:paraId="0AFEF11D" w14:textId="77777777" w:rsidR="00BB4594" w:rsidRDefault="00BB4594" w:rsidP="006551F4">
      <w:pPr>
        <w:spacing w:line="276" w:lineRule="auto"/>
        <w:jc w:val="both"/>
        <w:rPr>
          <w:b/>
          <w:sz w:val="28"/>
          <w:szCs w:val="28"/>
        </w:rPr>
      </w:pPr>
      <w:r>
        <w:rPr>
          <w:b/>
          <w:sz w:val="28"/>
          <w:szCs w:val="28"/>
        </w:rPr>
        <w:t>Then we need the recognition of a human other who is meaningful to us…</w:t>
      </w:r>
    </w:p>
    <w:p w14:paraId="7174A466" w14:textId="77777777" w:rsidR="00BB4594" w:rsidRDefault="00BB4594" w:rsidP="006551F4">
      <w:pPr>
        <w:spacing w:line="276" w:lineRule="auto"/>
        <w:jc w:val="both"/>
        <w:rPr>
          <w:b/>
          <w:sz w:val="28"/>
          <w:szCs w:val="28"/>
        </w:rPr>
      </w:pPr>
    </w:p>
    <w:p w14:paraId="22D3C61B" w14:textId="77777777" w:rsidR="00BB4594" w:rsidRDefault="00BB4594" w:rsidP="006551F4">
      <w:pPr>
        <w:spacing w:line="276" w:lineRule="auto"/>
        <w:jc w:val="both"/>
        <w:rPr>
          <w:sz w:val="28"/>
          <w:szCs w:val="28"/>
        </w:rPr>
      </w:pPr>
      <w:r>
        <w:rPr>
          <w:sz w:val="28"/>
          <w:szCs w:val="28"/>
        </w:rPr>
        <w:t xml:space="preserve">Yes of course. The recognition of the other is crucial and the other is also absolutely necessary for our </w:t>
      </w:r>
      <w:r w:rsidR="00A80370">
        <w:rPr>
          <w:sz w:val="28"/>
          <w:szCs w:val="28"/>
        </w:rPr>
        <w:t>developmental growth</w:t>
      </w:r>
      <w:r>
        <w:rPr>
          <w:sz w:val="28"/>
          <w:szCs w:val="28"/>
        </w:rPr>
        <w:t>.</w:t>
      </w:r>
    </w:p>
    <w:p w14:paraId="3163C6C3" w14:textId="77777777" w:rsidR="00BB4594" w:rsidRDefault="00BB4594" w:rsidP="006551F4">
      <w:pPr>
        <w:spacing w:line="276" w:lineRule="auto"/>
        <w:jc w:val="both"/>
        <w:rPr>
          <w:sz w:val="28"/>
          <w:szCs w:val="28"/>
        </w:rPr>
      </w:pPr>
    </w:p>
    <w:p w14:paraId="5BCCEF38" w14:textId="77777777" w:rsidR="00BB4594" w:rsidRDefault="00BB4594" w:rsidP="006551F4">
      <w:pPr>
        <w:spacing w:line="276" w:lineRule="auto"/>
        <w:jc w:val="both"/>
        <w:rPr>
          <w:b/>
          <w:sz w:val="28"/>
          <w:szCs w:val="28"/>
        </w:rPr>
      </w:pPr>
      <w:r>
        <w:rPr>
          <w:b/>
          <w:sz w:val="28"/>
          <w:szCs w:val="28"/>
        </w:rPr>
        <w:t xml:space="preserve">In this cultural understanding of </w:t>
      </w:r>
      <w:r w:rsidR="00A80370">
        <w:rPr>
          <w:b/>
          <w:sz w:val="28"/>
          <w:szCs w:val="28"/>
        </w:rPr>
        <w:t>affect that</w:t>
      </w:r>
      <w:r>
        <w:rPr>
          <w:b/>
          <w:sz w:val="28"/>
          <w:szCs w:val="28"/>
        </w:rPr>
        <w:t xml:space="preserve"> you propose, what relationship do you find b</w:t>
      </w:r>
      <w:r w:rsidR="000D55D8">
        <w:rPr>
          <w:b/>
          <w:sz w:val="28"/>
          <w:szCs w:val="28"/>
        </w:rPr>
        <w:t xml:space="preserve">etween the body and affect, indeed </w:t>
      </w:r>
      <w:r>
        <w:rPr>
          <w:b/>
          <w:sz w:val="28"/>
          <w:szCs w:val="28"/>
        </w:rPr>
        <w:t xml:space="preserve">between </w:t>
      </w:r>
      <w:r w:rsidR="007A25FF">
        <w:rPr>
          <w:b/>
          <w:sz w:val="28"/>
          <w:szCs w:val="28"/>
        </w:rPr>
        <w:t>affect and language?</w:t>
      </w:r>
    </w:p>
    <w:p w14:paraId="60022304" w14:textId="77777777" w:rsidR="007A25FF" w:rsidRDefault="007A25FF" w:rsidP="006551F4">
      <w:pPr>
        <w:spacing w:line="276" w:lineRule="auto"/>
        <w:jc w:val="both"/>
        <w:rPr>
          <w:b/>
          <w:sz w:val="28"/>
          <w:szCs w:val="28"/>
        </w:rPr>
      </w:pPr>
    </w:p>
    <w:p w14:paraId="4D062AF7" w14:textId="77777777" w:rsidR="00C24553" w:rsidRDefault="007A25FF" w:rsidP="006551F4">
      <w:pPr>
        <w:spacing w:line="276" w:lineRule="auto"/>
        <w:jc w:val="both"/>
        <w:rPr>
          <w:sz w:val="28"/>
          <w:szCs w:val="28"/>
        </w:rPr>
      </w:pPr>
      <w:r>
        <w:rPr>
          <w:sz w:val="28"/>
          <w:szCs w:val="28"/>
        </w:rPr>
        <w:t xml:space="preserve">Well, like we were just saying all these </w:t>
      </w:r>
      <w:r w:rsidR="00A80370">
        <w:rPr>
          <w:sz w:val="28"/>
          <w:szCs w:val="28"/>
        </w:rPr>
        <w:t>phenomena refer</w:t>
      </w:r>
      <w:r>
        <w:rPr>
          <w:sz w:val="28"/>
          <w:szCs w:val="28"/>
        </w:rPr>
        <w:t xml:space="preserve"> to very early type</w:t>
      </w:r>
      <w:r w:rsidR="00236E92">
        <w:rPr>
          <w:sz w:val="28"/>
          <w:szCs w:val="28"/>
        </w:rPr>
        <w:t>s</w:t>
      </w:r>
      <w:r>
        <w:rPr>
          <w:sz w:val="28"/>
          <w:szCs w:val="28"/>
        </w:rPr>
        <w:t xml:space="preserve"> of </w:t>
      </w:r>
      <w:r w:rsidR="00A80370">
        <w:rPr>
          <w:sz w:val="28"/>
          <w:szCs w:val="28"/>
        </w:rPr>
        <w:t>interactions,</w:t>
      </w:r>
      <w:r>
        <w:rPr>
          <w:sz w:val="28"/>
          <w:szCs w:val="28"/>
        </w:rPr>
        <w:t xml:space="preserve"> where certain affects receive</w:t>
      </w:r>
      <w:r w:rsidR="00236E92">
        <w:rPr>
          <w:sz w:val="28"/>
          <w:szCs w:val="28"/>
        </w:rPr>
        <w:t xml:space="preserve"> a</w:t>
      </w:r>
      <w:r>
        <w:rPr>
          <w:sz w:val="28"/>
          <w:szCs w:val="28"/>
        </w:rPr>
        <w:t xml:space="preserve"> certain type of specific responses that produce an internalization of certain sequences. For example, there are certain affects that </w:t>
      </w:r>
      <w:r w:rsidR="00236E92">
        <w:rPr>
          <w:sz w:val="28"/>
          <w:szCs w:val="28"/>
        </w:rPr>
        <w:t>may or ma</w:t>
      </w:r>
      <w:r>
        <w:rPr>
          <w:sz w:val="28"/>
          <w:szCs w:val="28"/>
        </w:rPr>
        <w:t>y not be accepted by the mother</w:t>
      </w:r>
      <w:r w:rsidR="000D55D8">
        <w:rPr>
          <w:sz w:val="28"/>
          <w:szCs w:val="28"/>
        </w:rPr>
        <w:t>,</w:t>
      </w:r>
      <w:r>
        <w:rPr>
          <w:sz w:val="28"/>
          <w:szCs w:val="28"/>
        </w:rPr>
        <w:t xml:space="preserve"> or</w:t>
      </w:r>
      <w:r w:rsidR="00236E92">
        <w:rPr>
          <w:sz w:val="28"/>
          <w:szCs w:val="28"/>
        </w:rPr>
        <w:t xml:space="preserve"> that</w:t>
      </w:r>
      <w:r>
        <w:rPr>
          <w:sz w:val="28"/>
          <w:szCs w:val="28"/>
        </w:rPr>
        <w:t xml:space="preserve"> she</w:t>
      </w:r>
      <w:r w:rsidR="00C24553">
        <w:rPr>
          <w:sz w:val="28"/>
          <w:szCs w:val="28"/>
        </w:rPr>
        <w:t xml:space="preserve"> ignores or</w:t>
      </w:r>
      <w:r>
        <w:rPr>
          <w:sz w:val="28"/>
          <w:szCs w:val="28"/>
        </w:rPr>
        <w:t xml:space="preserve"> </w:t>
      </w:r>
      <w:r w:rsidR="00236E92">
        <w:rPr>
          <w:sz w:val="28"/>
          <w:szCs w:val="28"/>
        </w:rPr>
        <w:t xml:space="preserve">fails to respond to; </w:t>
      </w:r>
      <w:r>
        <w:rPr>
          <w:sz w:val="28"/>
          <w:szCs w:val="28"/>
        </w:rPr>
        <w:t>this leads t</w:t>
      </w:r>
      <w:r w:rsidR="00236E92">
        <w:rPr>
          <w:sz w:val="28"/>
          <w:szCs w:val="28"/>
        </w:rPr>
        <w:t>o very early distortions in</w:t>
      </w:r>
      <w:r w:rsidR="00C24553">
        <w:rPr>
          <w:sz w:val="28"/>
          <w:szCs w:val="28"/>
        </w:rPr>
        <w:t xml:space="preserve"> human</w:t>
      </w:r>
      <w:r w:rsidR="00236E92">
        <w:rPr>
          <w:sz w:val="28"/>
          <w:szCs w:val="28"/>
        </w:rPr>
        <w:t xml:space="preserve"> </w:t>
      </w:r>
      <w:r>
        <w:rPr>
          <w:sz w:val="28"/>
          <w:szCs w:val="28"/>
        </w:rPr>
        <w:t>development.  Therefore, from a strictly developmental perspective, where important research and experimentation is</w:t>
      </w:r>
      <w:r w:rsidR="009152A1">
        <w:rPr>
          <w:sz w:val="28"/>
          <w:szCs w:val="28"/>
        </w:rPr>
        <w:t xml:space="preserve"> currently</w:t>
      </w:r>
      <w:r>
        <w:rPr>
          <w:sz w:val="28"/>
          <w:szCs w:val="28"/>
        </w:rPr>
        <w:t xml:space="preserve"> taking place, the question for us as </w:t>
      </w:r>
      <w:r w:rsidR="00A80370">
        <w:rPr>
          <w:sz w:val="28"/>
          <w:szCs w:val="28"/>
        </w:rPr>
        <w:t>psychoanalysts,</w:t>
      </w:r>
      <w:r>
        <w:rPr>
          <w:sz w:val="28"/>
          <w:szCs w:val="28"/>
        </w:rPr>
        <w:t xml:space="preserve"> which also coincides with the development that is taking place in the neurosciences, is</w:t>
      </w:r>
      <w:r w:rsidR="00C24553">
        <w:rPr>
          <w:sz w:val="28"/>
          <w:szCs w:val="28"/>
        </w:rPr>
        <w:t xml:space="preserve"> </w:t>
      </w:r>
      <w:r>
        <w:rPr>
          <w:sz w:val="28"/>
          <w:szCs w:val="28"/>
        </w:rPr>
        <w:t>that development does n</w:t>
      </w:r>
      <w:r w:rsidR="009152A1">
        <w:rPr>
          <w:sz w:val="28"/>
          <w:szCs w:val="28"/>
        </w:rPr>
        <w:t>ot occur</w:t>
      </w:r>
      <w:r w:rsidR="00236E92">
        <w:rPr>
          <w:sz w:val="28"/>
          <w:szCs w:val="28"/>
        </w:rPr>
        <w:t xml:space="preserve"> simply from the “</w:t>
      </w:r>
      <w:r>
        <w:rPr>
          <w:sz w:val="28"/>
          <w:szCs w:val="28"/>
        </w:rPr>
        <w:t xml:space="preserve">inside to the outside.”  </w:t>
      </w:r>
    </w:p>
    <w:p w14:paraId="00AB2FC2" w14:textId="77777777" w:rsidR="00C24553" w:rsidRDefault="00C24553" w:rsidP="006551F4">
      <w:pPr>
        <w:spacing w:line="276" w:lineRule="auto"/>
        <w:jc w:val="both"/>
        <w:rPr>
          <w:sz w:val="28"/>
          <w:szCs w:val="28"/>
        </w:rPr>
      </w:pPr>
    </w:p>
    <w:p w14:paraId="4253D9C7" w14:textId="77777777" w:rsidR="007A25FF" w:rsidRDefault="00FF70C8" w:rsidP="006551F4">
      <w:pPr>
        <w:spacing w:line="276" w:lineRule="auto"/>
        <w:jc w:val="both"/>
        <w:rPr>
          <w:sz w:val="28"/>
          <w:szCs w:val="28"/>
        </w:rPr>
      </w:pPr>
      <w:r>
        <w:rPr>
          <w:sz w:val="28"/>
          <w:szCs w:val="28"/>
        </w:rPr>
        <w:t xml:space="preserve">It is also not the </w:t>
      </w:r>
      <w:r w:rsidR="000320C2">
        <w:rPr>
          <w:sz w:val="28"/>
          <w:szCs w:val="28"/>
        </w:rPr>
        <w:t>case of an unfolding of a genetic</w:t>
      </w:r>
      <w:r w:rsidR="00236E92">
        <w:rPr>
          <w:sz w:val="28"/>
          <w:szCs w:val="28"/>
        </w:rPr>
        <w:t xml:space="preserve"> “potential”;</w:t>
      </w:r>
      <w:r>
        <w:rPr>
          <w:sz w:val="28"/>
          <w:szCs w:val="28"/>
        </w:rPr>
        <w:t xml:space="preserve"> rather, it is the case</w:t>
      </w:r>
      <w:r w:rsidR="006B5EF4">
        <w:rPr>
          <w:sz w:val="28"/>
          <w:szCs w:val="28"/>
        </w:rPr>
        <w:t>,</w:t>
      </w:r>
      <w:r>
        <w:rPr>
          <w:sz w:val="28"/>
          <w:szCs w:val="28"/>
        </w:rPr>
        <w:t xml:space="preserve"> and this we nee</w:t>
      </w:r>
      <w:r w:rsidR="009152A1">
        <w:rPr>
          <w:sz w:val="28"/>
          <w:szCs w:val="28"/>
        </w:rPr>
        <w:t xml:space="preserve">d to realize since it is of </w:t>
      </w:r>
      <w:r>
        <w:rPr>
          <w:sz w:val="28"/>
          <w:szCs w:val="28"/>
        </w:rPr>
        <w:t xml:space="preserve">utmost </w:t>
      </w:r>
      <w:r w:rsidR="00A80370">
        <w:rPr>
          <w:sz w:val="28"/>
          <w:szCs w:val="28"/>
        </w:rPr>
        <w:t>importance,</w:t>
      </w:r>
      <w:r>
        <w:rPr>
          <w:sz w:val="28"/>
          <w:szCs w:val="28"/>
        </w:rPr>
        <w:t xml:space="preserve"> that development is the result of a process of </w:t>
      </w:r>
      <w:r w:rsidR="00A80370">
        <w:rPr>
          <w:sz w:val="28"/>
          <w:szCs w:val="28"/>
        </w:rPr>
        <w:t>interaction,</w:t>
      </w:r>
      <w:r>
        <w:rPr>
          <w:sz w:val="28"/>
          <w:szCs w:val="28"/>
        </w:rPr>
        <w:t xml:space="preserve"> where the role of the other is cruc</w:t>
      </w:r>
      <w:r w:rsidR="00963E54">
        <w:rPr>
          <w:sz w:val="28"/>
          <w:szCs w:val="28"/>
        </w:rPr>
        <w:t xml:space="preserve">ial. What most counts in all </w:t>
      </w:r>
      <w:r>
        <w:rPr>
          <w:sz w:val="28"/>
          <w:szCs w:val="28"/>
        </w:rPr>
        <w:t>this</w:t>
      </w:r>
      <w:r w:rsidR="006B5EF4">
        <w:rPr>
          <w:sz w:val="28"/>
          <w:szCs w:val="28"/>
        </w:rPr>
        <w:t xml:space="preserve">, </w:t>
      </w:r>
      <w:r>
        <w:rPr>
          <w:sz w:val="28"/>
          <w:szCs w:val="28"/>
        </w:rPr>
        <w:t>to be sure</w:t>
      </w:r>
      <w:r w:rsidR="006B5EF4">
        <w:rPr>
          <w:sz w:val="28"/>
          <w:szCs w:val="28"/>
        </w:rPr>
        <w:t>, is</w:t>
      </w:r>
      <w:r>
        <w:rPr>
          <w:sz w:val="28"/>
          <w:szCs w:val="28"/>
        </w:rPr>
        <w:t xml:space="preserve"> the r</w:t>
      </w:r>
      <w:r w:rsidR="000D55D8">
        <w:rPr>
          <w:sz w:val="28"/>
          <w:szCs w:val="28"/>
        </w:rPr>
        <w:t xml:space="preserve">ole </w:t>
      </w:r>
      <w:r w:rsidR="000D55D8">
        <w:rPr>
          <w:sz w:val="28"/>
          <w:szCs w:val="28"/>
        </w:rPr>
        <w:lastRenderedPageBreak/>
        <w:t>of the mother, as well as</w:t>
      </w:r>
      <w:r w:rsidR="006B5EF4">
        <w:rPr>
          <w:sz w:val="28"/>
          <w:szCs w:val="28"/>
        </w:rPr>
        <w:t xml:space="preserve"> an</w:t>
      </w:r>
      <w:r w:rsidR="00A80370">
        <w:rPr>
          <w:sz w:val="28"/>
          <w:szCs w:val="28"/>
        </w:rPr>
        <w:t xml:space="preserve"> entire</w:t>
      </w:r>
      <w:r w:rsidR="000D55D8">
        <w:rPr>
          <w:sz w:val="28"/>
          <w:szCs w:val="28"/>
        </w:rPr>
        <w:t xml:space="preserve"> set of</w:t>
      </w:r>
      <w:r>
        <w:rPr>
          <w:sz w:val="28"/>
          <w:szCs w:val="28"/>
        </w:rPr>
        <w:t xml:space="preserve"> small </w:t>
      </w:r>
      <w:r w:rsidR="006B5EF4">
        <w:rPr>
          <w:sz w:val="28"/>
          <w:szCs w:val="28"/>
        </w:rPr>
        <w:t>others who</w:t>
      </w:r>
      <w:r>
        <w:rPr>
          <w:sz w:val="28"/>
          <w:szCs w:val="28"/>
        </w:rPr>
        <w:t xml:space="preserve"> belon</w:t>
      </w:r>
      <w:r w:rsidR="00167AAE">
        <w:rPr>
          <w:sz w:val="28"/>
          <w:szCs w:val="28"/>
        </w:rPr>
        <w:t>g to her environment</w:t>
      </w:r>
      <w:r>
        <w:rPr>
          <w:sz w:val="28"/>
          <w:szCs w:val="28"/>
        </w:rPr>
        <w:t>.</w:t>
      </w:r>
    </w:p>
    <w:p w14:paraId="25D678E5" w14:textId="77777777" w:rsidR="00FF70C8" w:rsidRDefault="00FF70C8" w:rsidP="006551F4">
      <w:pPr>
        <w:spacing w:line="276" w:lineRule="auto"/>
        <w:jc w:val="both"/>
        <w:rPr>
          <w:sz w:val="28"/>
          <w:szCs w:val="28"/>
        </w:rPr>
      </w:pPr>
    </w:p>
    <w:p w14:paraId="2FE8A0B7" w14:textId="77777777" w:rsidR="00FF70C8" w:rsidRDefault="006B5EF4" w:rsidP="006551F4">
      <w:pPr>
        <w:spacing w:line="276" w:lineRule="auto"/>
        <w:jc w:val="both"/>
        <w:rPr>
          <w:b/>
          <w:sz w:val="28"/>
          <w:szCs w:val="28"/>
        </w:rPr>
      </w:pPr>
      <w:r>
        <w:rPr>
          <w:b/>
          <w:sz w:val="28"/>
          <w:szCs w:val="28"/>
        </w:rPr>
        <w:t xml:space="preserve">The human other, the </w:t>
      </w:r>
      <w:r w:rsidR="00FF70C8">
        <w:rPr>
          <w:b/>
          <w:sz w:val="28"/>
          <w:szCs w:val="28"/>
        </w:rPr>
        <w:t>others</w:t>
      </w:r>
      <w:r>
        <w:rPr>
          <w:b/>
          <w:sz w:val="28"/>
          <w:szCs w:val="28"/>
        </w:rPr>
        <w:t xml:space="preserve"> who are meaningful,</w:t>
      </w:r>
      <w:r w:rsidR="00FF70C8">
        <w:rPr>
          <w:b/>
          <w:sz w:val="28"/>
          <w:szCs w:val="28"/>
        </w:rPr>
        <w:t xml:space="preserve"> are</w:t>
      </w:r>
      <w:r>
        <w:rPr>
          <w:b/>
          <w:sz w:val="28"/>
          <w:szCs w:val="28"/>
        </w:rPr>
        <w:t xml:space="preserve"> all</w:t>
      </w:r>
      <w:r w:rsidR="00FF70C8">
        <w:rPr>
          <w:b/>
          <w:sz w:val="28"/>
          <w:szCs w:val="28"/>
        </w:rPr>
        <w:t xml:space="preserve"> crucial in the constitution of affect. But going back to the relationship affect- body, </w:t>
      </w:r>
      <w:r w:rsidR="00A80370">
        <w:rPr>
          <w:b/>
          <w:sz w:val="28"/>
          <w:szCs w:val="28"/>
        </w:rPr>
        <w:t>you were</w:t>
      </w:r>
      <w:r w:rsidR="00FF70C8">
        <w:rPr>
          <w:b/>
          <w:sz w:val="28"/>
          <w:szCs w:val="28"/>
        </w:rPr>
        <w:t xml:space="preserve"> telling us that you located it in those very early signs that are ex</w:t>
      </w:r>
      <w:r>
        <w:rPr>
          <w:b/>
          <w:sz w:val="28"/>
          <w:szCs w:val="28"/>
        </w:rPr>
        <w:t>pressed in a bodily experience (</w:t>
      </w:r>
      <w:r w:rsidR="00FF70C8">
        <w:rPr>
          <w:b/>
          <w:sz w:val="28"/>
          <w:szCs w:val="28"/>
        </w:rPr>
        <w:t>joy, fear, disgust</w:t>
      </w:r>
      <w:r w:rsidR="00A80370">
        <w:rPr>
          <w:b/>
          <w:sz w:val="28"/>
          <w:szCs w:val="28"/>
        </w:rPr>
        <w:t>, etc</w:t>
      </w:r>
      <w:r w:rsidR="000D55D8">
        <w:rPr>
          <w:b/>
          <w:sz w:val="28"/>
          <w:szCs w:val="28"/>
        </w:rPr>
        <w:t>.</w:t>
      </w:r>
      <w:r>
        <w:rPr>
          <w:b/>
          <w:sz w:val="28"/>
          <w:szCs w:val="28"/>
        </w:rPr>
        <w:t>) which</w:t>
      </w:r>
      <w:r w:rsidR="00FF70C8">
        <w:rPr>
          <w:b/>
          <w:sz w:val="28"/>
          <w:szCs w:val="28"/>
        </w:rPr>
        <w:t xml:space="preserve"> must become part of a process of subjectification so that</w:t>
      </w:r>
      <w:r w:rsidR="009152A1">
        <w:rPr>
          <w:b/>
          <w:sz w:val="28"/>
          <w:szCs w:val="28"/>
        </w:rPr>
        <w:t xml:space="preserve"> they can be recognized </w:t>
      </w:r>
      <w:r w:rsidR="00FF70C8">
        <w:rPr>
          <w:b/>
          <w:sz w:val="28"/>
          <w:szCs w:val="28"/>
        </w:rPr>
        <w:t>and</w:t>
      </w:r>
      <w:r w:rsidR="009152A1">
        <w:rPr>
          <w:b/>
          <w:sz w:val="28"/>
          <w:szCs w:val="28"/>
        </w:rPr>
        <w:t xml:space="preserve"> receive a name that</w:t>
      </w:r>
      <w:r w:rsidR="000D55D8">
        <w:rPr>
          <w:b/>
          <w:sz w:val="28"/>
          <w:szCs w:val="28"/>
        </w:rPr>
        <w:t xml:space="preserve"> allows them to be represented</w:t>
      </w:r>
      <w:r w:rsidR="00FF70C8">
        <w:rPr>
          <w:b/>
          <w:sz w:val="28"/>
          <w:szCs w:val="28"/>
        </w:rPr>
        <w:t xml:space="preserve"> in our consciousness. </w:t>
      </w:r>
    </w:p>
    <w:p w14:paraId="0A6A56D0" w14:textId="77777777" w:rsidR="00FF70C8" w:rsidRDefault="00FF70C8" w:rsidP="006551F4">
      <w:pPr>
        <w:spacing w:line="276" w:lineRule="auto"/>
        <w:jc w:val="both"/>
        <w:rPr>
          <w:b/>
          <w:sz w:val="28"/>
          <w:szCs w:val="28"/>
        </w:rPr>
      </w:pPr>
    </w:p>
    <w:p w14:paraId="2C91243C" w14:textId="77777777" w:rsidR="00FF70C8" w:rsidRDefault="00FF70C8" w:rsidP="006551F4">
      <w:pPr>
        <w:spacing w:line="276" w:lineRule="auto"/>
        <w:jc w:val="both"/>
        <w:rPr>
          <w:sz w:val="28"/>
          <w:szCs w:val="28"/>
        </w:rPr>
      </w:pPr>
    </w:p>
    <w:p w14:paraId="5727CDE3" w14:textId="77777777" w:rsidR="00AA1A8F" w:rsidRDefault="00FF70C8" w:rsidP="006551F4">
      <w:pPr>
        <w:spacing w:line="276" w:lineRule="auto"/>
        <w:jc w:val="both"/>
        <w:rPr>
          <w:sz w:val="28"/>
          <w:szCs w:val="28"/>
        </w:rPr>
      </w:pPr>
      <w:r>
        <w:rPr>
          <w:sz w:val="28"/>
          <w:szCs w:val="28"/>
        </w:rPr>
        <w:t>Yes, Freud hi</w:t>
      </w:r>
      <w:r w:rsidR="006B5EF4">
        <w:rPr>
          <w:sz w:val="28"/>
          <w:szCs w:val="28"/>
        </w:rPr>
        <w:t>mself had already referred</w:t>
      </w:r>
      <w:r>
        <w:rPr>
          <w:sz w:val="28"/>
          <w:szCs w:val="28"/>
        </w:rPr>
        <w:t xml:space="preserve"> to these very p</w:t>
      </w:r>
      <w:r w:rsidR="006B5EF4">
        <w:rPr>
          <w:sz w:val="28"/>
          <w:szCs w:val="28"/>
        </w:rPr>
        <w:t>rimitive affects in “</w:t>
      </w:r>
      <w:r>
        <w:rPr>
          <w:sz w:val="28"/>
          <w:szCs w:val="28"/>
        </w:rPr>
        <w:t>An Outline of Psychoanalysis.</w:t>
      </w:r>
      <w:r w:rsidR="006B5EF4">
        <w:rPr>
          <w:sz w:val="28"/>
          <w:szCs w:val="28"/>
        </w:rPr>
        <w:t xml:space="preserve">” This is Freud’s </w:t>
      </w:r>
      <w:r w:rsidR="00167AAE">
        <w:rPr>
          <w:sz w:val="28"/>
          <w:szCs w:val="28"/>
        </w:rPr>
        <w:t>great and final last paper.   Andre</w:t>
      </w:r>
      <w:r w:rsidR="006B5EF4">
        <w:rPr>
          <w:sz w:val="28"/>
          <w:szCs w:val="28"/>
        </w:rPr>
        <w:t xml:space="preserve"> Green </w:t>
      </w:r>
      <w:r w:rsidR="008453A0">
        <w:rPr>
          <w:sz w:val="28"/>
          <w:szCs w:val="28"/>
        </w:rPr>
        <w:t>refers to this in s</w:t>
      </w:r>
      <w:r w:rsidR="006B5EF4">
        <w:rPr>
          <w:sz w:val="28"/>
          <w:szCs w:val="28"/>
        </w:rPr>
        <w:t>ome part of his work. B</w:t>
      </w:r>
      <w:r w:rsidR="008453A0">
        <w:rPr>
          <w:sz w:val="28"/>
          <w:szCs w:val="28"/>
        </w:rPr>
        <w:t>oth author</w:t>
      </w:r>
      <w:r w:rsidR="00167AAE">
        <w:rPr>
          <w:sz w:val="28"/>
          <w:szCs w:val="28"/>
        </w:rPr>
        <w:t>s</w:t>
      </w:r>
      <w:r w:rsidR="006B5EF4">
        <w:rPr>
          <w:sz w:val="28"/>
          <w:szCs w:val="28"/>
        </w:rPr>
        <w:t xml:space="preserve"> suggest</w:t>
      </w:r>
      <w:r w:rsidR="00AA1A8F">
        <w:rPr>
          <w:sz w:val="28"/>
          <w:szCs w:val="28"/>
        </w:rPr>
        <w:t xml:space="preserve"> that hysterical attacks involve the</w:t>
      </w:r>
      <w:r w:rsidR="008453A0">
        <w:rPr>
          <w:sz w:val="28"/>
          <w:szCs w:val="28"/>
        </w:rPr>
        <w:t xml:space="preserve"> discharges of </w:t>
      </w:r>
      <w:r w:rsidR="00A80370">
        <w:rPr>
          <w:sz w:val="28"/>
          <w:szCs w:val="28"/>
        </w:rPr>
        <w:t>affects related</w:t>
      </w:r>
      <w:r w:rsidR="008453A0">
        <w:rPr>
          <w:sz w:val="28"/>
          <w:szCs w:val="28"/>
        </w:rPr>
        <w:t xml:space="preserve"> to</w:t>
      </w:r>
      <w:r w:rsidR="009152A1">
        <w:rPr>
          <w:sz w:val="28"/>
          <w:szCs w:val="28"/>
        </w:rPr>
        <w:t xml:space="preserve"> the</w:t>
      </w:r>
      <w:r w:rsidR="008453A0">
        <w:rPr>
          <w:sz w:val="28"/>
          <w:szCs w:val="28"/>
        </w:rPr>
        <w:t xml:space="preserve"> precocious sexual experiences of the child. Hysterical attacks are understood in this way</w:t>
      </w:r>
      <w:r w:rsidR="00AA1A8F">
        <w:rPr>
          <w:sz w:val="28"/>
          <w:szCs w:val="28"/>
        </w:rPr>
        <w:t>, that is to say,</w:t>
      </w:r>
      <w:r w:rsidR="008453A0">
        <w:rPr>
          <w:sz w:val="28"/>
          <w:szCs w:val="28"/>
        </w:rPr>
        <w:t xml:space="preserve"> as</w:t>
      </w:r>
      <w:r w:rsidR="00167AAE">
        <w:rPr>
          <w:sz w:val="28"/>
          <w:szCs w:val="28"/>
        </w:rPr>
        <w:t xml:space="preserve"> a </w:t>
      </w:r>
      <w:r w:rsidR="006B5EF4">
        <w:rPr>
          <w:sz w:val="28"/>
          <w:szCs w:val="28"/>
        </w:rPr>
        <w:t>memory that lives in the body and is</w:t>
      </w:r>
      <w:r w:rsidR="00167AAE">
        <w:rPr>
          <w:sz w:val="28"/>
          <w:szCs w:val="28"/>
        </w:rPr>
        <w:t xml:space="preserve"> </w:t>
      </w:r>
      <w:r w:rsidR="006B5EF4">
        <w:rPr>
          <w:sz w:val="28"/>
          <w:szCs w:val="28"/>
        </w:rPr>
        <w:t>acted-</w:t>
      </w:r>
      <w:r w:rsidR="008453A0">
        <w:rPr>
          <w:sz w:val="28"/>
          <w:szCs w:val="28"/>
        </w:rPr>
        <w:t>out</w:t>
      </w:r>
      <w:r w:rsidR="00167AAE">
        <w:rPr>
          <w:sz w:val="28"/>
          <w:szCs w:val="28"/>
        </w:rPr>
        <w:t xml:space="preserve"> and re-lived</w:t>
      </w:r>
      <w:r w:rsidR="008453A0">
        <w:rPr>
          <w:sz w:val="28"/>
          <w:szCs w:val="28"/>
        </w:rPr>
        <w:t>.  In that pape</w:t>
      </w:r>
      <w:r w:rsidR="006B5EF4">
        <w:rPr>
          <w:sz w:val="28"/>
          <w:szCs w:val="28"/>
        </w:rPr>
        <w:t xml:space="preserve">r, Freud states that affects </w:t>
      </w:r>
      <w:r w:rsidR="00A80370">
        <w:rPr>
          <w:sz w:val="28"/>
          <w:szCs w:val="28"/>
        </w:rPr>
        <w:t>are</w:t>
      </w:r>
      <w:r w:rsidR="008453A0">
        <w:rPr>
          <w:sz w:val="28"/>
          <w:szCs w:val="28"/>
        </w:rPr>
        <w:t xml:space="preserve"> memories of early experiences, of phylogenetic experiences. </w:t>
      </w:r>
    </w:p>
    <w:p w14:paraId="2D12713B" w14:textId="77777777" w:rsidR="00AA1A8F" w:rsidRDefault="00AA1A8F" w:rsidP="006551F4">
      <w:pPr>
        <w:spacing w:line="276" w:lineRule="auto"/>
        <w:jc w:val="both"/>
        <w:rPr>
          <w:sz w:val="28"/>
          <w:szCs w:val="28"/>
        </w:rPr>
      </w:pPr>
    </w:p>
    <w:p w14:paraId="378EB043" w14:textId="77777777" w:rsidR="00167AAE" w:rsidRDefault="008453A0" w:rsidP="006551F4">
      <w:pPr>
        <w:spacing w:line="276" w:lineRule="auto"/>
        <w:jc w:val="both"/>
        <w:rPr>
          <w:sz w:val="28"/>
          <w:szCs w:val="28"/>
        </w:rPr>
      </w:pPr>
      <w:r>
        <w:rPr>
          <w:sz w:val="28"/>
          <w:szCs w:val="28"/>
        </w:rPr>
        <w:t xml:space="preserve">When Freud speaks of phylogenetic experiences he may mean that these </w:t>
      </w:r>
      <w:r w:rsidR="00A80370">
        <w:rPr>
          <w:sz w:val="28"/>
          <w:szCs w:val="28"/>
        </w:rPr>
        <w:t>types</w:t>
      </w:r>
      <w:r>
        <w:rPr>
          <w:sz w:val="28"/>
          <w:szCs w:val="28"/>
        </w:rPr>
        <w:t xml:space="preserve"> of affective responses, prior to birth, are like residues that</w:t>
      </w:r>
      <w:r w:rsidR="00167AAE">
        <w:rPr>
          <w:sz w:val="28"/>
          <w:szCs w:val="28"/>
        </w:rPr>
        <w:t xml:space="preserve"> we carry in ourselves </w:t>
      </w:r>
      <w:r w:rsidR="00A80370">
        <w:rPr>
          <w:sz w:val="28"/>
          <w:szCs w:val="28"/>
        </w:rPr>
        <w:t>of generations</w:t>
      </w:r>
      <w:r w:rsidR="00963E54">
        <w:rPr>
          <w:sz w:val="28"/>
          <w:szCs w:val="28"/>
        </w:rPr>
        <w:t xml:space="preserve"> and ancestors who</w:t>
      </w:r>
      <w:r>
        <w:rPr>
          <w:sz w:val="28"/>
          <w:szCs w:val="28"/>
        </w:rPr>
        <w:t xml:space="preserve"> have com</w:t>
      </w:r>
      <w:r w:rsidR="00AA1A8F">
        <w:rPr>
          <w:sz w:val="28"/>
          <w:szCs w:val="28"/>
        </w:rPr>
        <w:t>e before us.  This is a use which</w:t>
      </w:r>
      <w:r w:rsidR="00167AAE">
        <w:rPr>
          <w:sz w:val="28"/>
          <w:szCs w:val="28"/>
        </w:rPr>
        <w:t xml:space="preserve"> Freud makes of </w:t>
      </w:r>
      <w:r>
        <w:rPr>
          <w:sz w:val="28"/>
          <w:szCs w:val="28"/>
        </w:rPr>
        <w:t>Lamarck</w:t>
      </w:r>
      <w:r w:rsidR="00167AAE">
        <w:rPr>
          <w:sz w:val="28"/>
          <w:szCs w:val="28"/>
        </w:rPr>
        <w:t>ian</w:t>
      </w:r>
      <w:r>
        <w:rPr>
          <w:sz w:val="28"/>
          <w:szCs w:val="28"/>
        </w:rPr>
        <w:t xml:space="preserve"> theory. </w:t>
      </w:r>
      <w:r w:rsidR="00AA1A8F">
        <w:rPr>
          <w:sz w:val="28"/>
          <w:szCs w:val="28"/>
        </w:rPr>
        <w:t>Green also addresses this issue</w:t>
      </w:r>
      <w:r w:rsidR="009B4C98">
        <w:rPr>
          <w:sz w:val="28"/>
          <w:szCs w:val="28"/>
        </w:rPr>
        <w:t>. He claims that the child’s very early experiences in relationship</w:t>
      </w:r>
      <w:r w:rsidR="00167AAE">
        <w:rPr>
          <w:sz w:val="28"/>
          <w:szCs w:val="28"/>
        </w:rPr>
        <w:t xml:space="preserve"> to his mother concern the body and</w:t>
      </w:r>
      <w:r w:rsidR="009B4C98">
        <w:rPr>
          <w:sz w:val="28"/>
          <w:szCs w:val="28"/>
        </w:rPr>
        <w:t xml:space="preserve"> that these experiences are the most powerful affective reactions. The baby experiences an affective excitation, whether in the form of fear</w:t>
      </w:r>
      <w:r w:rsidR="00AA1A8F">
        <w:rPr>
          <w:sz w:val="28"/>
          <w:szCs w:val="28"/>
        </w:rPr>
        <w:t xml:space="preserve">, pleasure, or anger.  </w:t>
      </w:r>
    </w:p>
    <w:p w14:paraId="780CCD48" w14:textId="77777777" w:rsidR="00167AAE" w:rsidRDefault="00167AAE" w:rsidP="006551F4">
      <w:pPr>
        <w:spacing w:line="276" w:lineRule="auto"/>
        <w:jc w:val="both"/>
        <w:rPr>
          <w:sz w:val="28"/>
          <w:szCs w:val="28"/>
        </w:rPr>
      </w:pPr>
    </w:p>
    <w:p w14:paraId="1E2C4648" w14:textId="77777777" w:rsidR="00167AAE" w:rsidRDefault="00AA1A8F" w:rsidP="006551F4">
      <w:pPr>
        <w:spacing w:line="276" w:lineRule="auto"/>
        <w:jc w:val="both"/>
        <w:rPr>
          <w:sz w:val="28"/>
          <w:szCs w:val="28"/>
        </w:rPr>
      </w:pPr>
      <w:r>
        <w:rPr>
          <w:sz w:val="28"/>
          <w:szCs w:val="28"/>
        </w:rPr>
        <w:t>Lacan, for</w:t>
      </w:r>
      <w:r w:rsidR="009B4C98">
        <w:rPr>
          <w:sz w:val="28"/>
          <w:szCs w:val="28"/>
        </w:rPr>
        <w:t xml:space="preserve"> his part, refers to the experience of jubilation </w:t>
      </w:r>
      <w:r w:rsidR="00167AAE">
        <w:rPr>
          <w:sz w:val="28"/>
          <w:szCs w:val="28"/>
        </w:rPr>
        <w:t>which</w:t>
      </w:r>
      <w:r>
        <w:rPr>
          <w:sz w:val="28"/>
          <w:szCs w:val="28"/>
        </w:rPr>
        <w:t xml:space="preserve"> the baby experiences</w:t>
      </w:r>
      <w:r w:rsidR="0037341A">
        <w:rPr>
          <w:sz w:val="28"/>
          <w:szCs w:val="28"/>
        </w:rPr>
        <w:t xml:space="preserve"> in regards </w:t>
      </w:r>
      <w:r w:rsidR="00EE7F7A">
        <w:rPr>
          <w:sz w:val="28"/>
          <w:szCs w:val="28"/>
        </w:rPr>
        <w:t>to his own image in the mirror,</w:t>
      </w:r>
      <w:r w:rsidR="0037341A">
        <w:rPr>
          <w:sz w:val="28"/>
          <w:szCs w:val="28"/>
        </w:rPr>
        <w:t xml:space="preserve"> and for sure he </w:t>
      </w:r>
      <w:r w:rsidR="00A80370">
        <w:rPr>
          <w:sz w:val="28"/>
          <w:szCs w:val="28"/>
        </w:rPr>
        <w:t>takes into</w:t>
      </w:r>
      <w:r w:rsidR="0037341A">
        <w:rPr>
          <w:sz w:val="28"/>
          <w:szCs w:val="28"/>
        </w:rPr>
        <w:t xml:space="preserve"> account anxiety.  We can find in Lacan’s work </w:t>
      </w:r>
      <w:r w:rsidR="00EE7F7A">
        <w:rPr>
          <w:sz w:val="28"/>
          <w:szCs w:val="28"/>
        </w:rPr>
        <w:t xml:space="preserve">references to </w:t>
      </w:r>
      <w:r w:rsidR="00EE7F7A">
        <w:rPr>
          <w:sz w:val="28"/>
          <w:szCs w:val="28"/>
        </w:rPr>
        <w:lastRenderedPageBreak/>
        <w:t>this theory of affect</w:t>
      </w:r>
      <w:r w:rsidR="00167AAE">
        <w:rPr>
          <w:sz w:val="28"/>
          <w:szCs w:val="28"/>
        </w:rPr>
        <w:t>, as in Freud</w:t>
      </w:r>
      <w:r>
        <w:rPr>
          <w:sz w:val="28"/>
          <w:szCs w:val="28"/>
        </w:rPr>
        <w:t>, but in my view Green is the author who</w:t>
      </w:r>
      <w:r w:rsidR="00EE7F7A">
        <w:rPr>
          <w:sz w:val="28"/>
          <w:szCs w:val="28"/>
        </w:rPr>
        <w:t xml:space="preserve"> most </w:t>
      </w:r>
      <w:r w:rsidR="00A80370">
        <w:rPr>
          <w:sz w:val="28"/>
          <w:szCs w:val="28"/>
        </w:rPr>
        <w:t>develops this</w:t>
      </w:r>
      <w:r w:rsidR="00167AAE">
        <w:rPr>
          <w:sz w:val="28"/>
          <w:szCs w:val="28"/>
        </w:rPr>
        <w:t xml:space="preserve"> topic</w:t>
      </w:r>
      <w:r>
        <w:rPr>
          <w:sz w:val="28"/>
          <w:szCs w:val="28"/>
        </w:rPr>
        <w:t>. He does so w</w:t>
      </w:r>
      <w:r w:rsidR="00EE7F7A">
        <w:rPr>
          <w:sz w:val="28"/>
          <w:szCs w:val="28"/>
        </w:rPr>
        <w:t xml:space="preserve">hen he makes reference to these primitive affects as not yet </w:t>
      </w:r>
      <w:r w:rsidR="00A80370">
        <w:rPr>
          <w:sz w:val="28"/>
          <w:szCs w:val="28"/>
        </w:rPr>
        <w:t>mentalized, as</w:t>
      </w:r>
      <w:r w:rsidR="00EE7F7A">
        <w:rPr>
          <w:sz w:val="28"/>
          <w:szCs w:val="28"/>
        </w:rPr>
        <w:t xml:space="preserve"> not yet symbolized or represented, as if they are still in a certain animal level</w:t>
      </w:r>
      <w:r w:rsidR="00167AAE">
        <w:rPr>
          <w:sz w:val="28"/>
          <w:szCs w:val="28"/>
        </w:rPr>
        <w:t xml:space="preserve"> or state</w:t>
      </w:r>
      <w:r w:rsidR="00EE7F7A">
        <w:rPr>
          <w:sz w:val="28"/>
          <w:szCs w:val="28"/>
        </w:rPr>
        <w:t xml:space="preserve">. </w:t>
      </w:r>
    </w:p>
    <w:p w14:paraId="23910D34" w14:textId="77777777" w:rsidR="00167AAE" w:rsidRDefault="00167AAE" w:rsidP="006551F4">
      <w:pPr>
        <w:spacing w:line="276" w:lineRule="auto"/>
        <w:jc w:val="both"/>
        <w:rPr>
          <w:sz w:val="28"/>
          <w:szCs w:val="28"/>
        </w:rPr>
      </w:pPr>
    </w:p>
    <w:p w14:paraId="0EB43D97" w14:textId="77777777" w:rsidR="00FF70C8" w:rsidRDefault="00EE7F7A" w:rsidP="006551F4">
      <w:pPr>
        <w:spacing w:line="276" w:lineRule="auto"/>
        <w:jc w:val="both"/>
        <w:rPr>
          <w:sz w:val="28"/>
          <w:szCs w:val="28"/>
        </w:rPr>
      </w:pPr>
      <w:r>
        <w:rPr>
          <w:sz w:val="28"/>
          <w:szCs w:val="28"/>
        </w:rPr>
        <w:t>The other author who has worked</w:t>
      </w:r>
      <w:r w:rsidR="00AA1A8F">
        <w:rPr>
          <w:sz w:val="28"/>
          <w:szCs w:val="28"/>
        </w:rPr>
        <w:t xml:space="preserve"> on</w:t>
      </w:r>
      <w:r>
        <w:rPr>
          <w:sz w:val="28"/>
          <w:szCs w:val="28"/>
        </w:rPr>
        <w:t xml:space="preserve"> this topic and whom I quote in my book is Sylvan Tomkins.</w:t>
      </w:r>
      <w:r w:rsidR="00AA1A8F">
        <w:rPr>
          <w:sz w:val="28"/>
          <w:szCs w:val="28"/>
        </w:rPr>
        <w:t xml:space="preserve"> He is a pioneer with regards to these primitive affects and made this topic</w:t>
      </w:r>
      <w:r>
        <w:rPr>
          <w:sz w:val="28"/>
          <w:szCs w:val="28"/>
        </w:rPr>
        <w:t xml:space="preserve"> the center of his theory around human development. The </w:t>
      </w:r>
      <w:r w:rsidR="00A80370">
        <w:rPr>
          <w:sz w:val="28"/>
          <w:szCs w:val="28"/>
        </w:rPr>
        <w:t>group of analysts from Boston has</w:t>
      </w:r>
      <w:r>
        <w:rPr>
          <w:sz w:val="28"/>
          <w:szCs w:val="28"/>
        </w:rPr>
        <w:t xml:space="preserve"> bee</w:t>
      </w:r>
      <w:r w:rsidR="00AA1A8F">
        <w:rPr>
          <w:sz w:val="28"/>
          <w:szCs w:val="28"/>
        </w:rPr>
        <w:t>n very interested in the topic</w:t>
      </w:r>
      <w:r>
        <w:rPr>
          <w:sz w:val="28"/>
          <w:szCs w:val="28"/>
        </w:rPr>
        <w:t xml:space="preserve"> of affect and they have taken it as an example of how we acquire relational knowledge and implicit knowledge.  Personally</w:t>
      </w:r>
      <w:r w:rsidR="00A80370">
        <w:rPr>
          <w:sz w:val="28"/>
          <w:szCs w:val="28"/>
        </w:rPr>
        <w:t>, I</w:t>
      </w:r>
      <w:r>
        <w:rPr>
          <w:sz w:val="28"/>
          <w:szCs w:val="28"/>
        </w:rPr>
        <w:t xml:space="preserve"> don’t follow that direction so much.</w:t>
      </w:r>
      <w:r w:rsidR="009152A1">
        <w:rPr>
          <w:sz w:val="28"/>
          <w:szCs w:val="28"/>
        </w:rPr>
        <w:t xml:space="preserve"> </w:t>
      </w:r>
    </w:p>
    <w:p w14:paraId="33AB7816" w14:textId="77777777" w:rsidR="00EE7F7A" w:rsidRDefault="00EE7F7A" w:rsidP="006551F4">
      <w:pPr>
        <w:spacing w:line="276" w:lineRule="auto"/>
        <w:jc w:val="both"/>
        <w:rPr>
          <w:sz w:val="28"/>
          <w:szCs w:val="28"/>
        </w:rPr>
      </w:pPr>
    </w:p>
    <w:p w14:paraId="542AC09A" w14:textId="77777777" w:rsidR="00EE7F7A" w:rsidRDefault="00841F53" w:rsidP="006551F4">
      <w:pPr>
        <w:spacing w:line="276" w:lineRule="auto"/>
        <w:jc w:val="both"/>
        <w:rPr>
          <w:b/>
          <w:sz w:val="28"/>
          <w:szCs w:val="28"/>
        </w:rPr>
      </w:pPr>
      <w:r>
        <w:rPr>
          <w:b/>
          <w:sz w:val="28"/>
          <w:szCs w:val="28"/>
        </w:rPr>
        <w:t>Could</w:t>
      </w:r>
      <w:r w:rsidR="00EE7F7A">
        <w:rPr>
          <w:b/>
          <w:sz w:val="28"/>
          <w:szCs w:val="28"/>
        </w:rPr>
        <w:t xml:space="preserve"> you describe for </w:t>
      </w:r>
      <w:r>
        <w:rPr>
          <w:b/>
          <w:sz w:val="28"/>
          <w:szCs w:val="28"/>
        </w:rPr>
        <w:t xml:space="preserve">us </w:t>
      </w:r>
      <w:r w:rsidR="00EE7F7A">
        <w:rPr>
          <w:b/>
          <w:sz w:val="28"/>
          <w:szCs w:val="28"/>
        </w:rPr>
        <w:t>the affects that you distinguish in human beings? And how do you understand the process by which each subject receives the</w:t>
      </w:r>
      <w:r>
        <w:rPr>
          <w:b/>
          <w:sz w:val="28"/>
          <w:szCs w:val="28"/>
        </w:rPr>
        <w:t xml:space="preserve"> affective traits with which he or </w:t>
      </w:r>
      <w:r w:rsidR="00EE7F7A">
        <w:rPr>
          <w:b/>
          <w:sz w:val="28"/>
          <w:szCs w:val="28"/>
        </w:rPr>
        <w:t>she responds</w:t>
      </w:r>
      <w:r>
        <w:rPr>
          <w:b/>
          <w:sz w:val="28"/>
          <w:szCs w:val="28"/>
        </w:rPr>
        <w:t xml:space="preserve"> and navigates the world</w:t>
      </w:r>
      <w:r w:rsidR="00EE7F7A">
        <w:rPr>
          <w:b/>
          <w:sz w:val="28"/>
          <w:szCs w:val="28"/>
        </w:rPr>
        <w:t>?</w:t>
      </w:r>
    </w:p>
    <w:p w14:paraId="072BC145" w14:textId="77777777" w:rsidR="00B61854" w:rsidRDefault="00B61854" w:rsidP="006551F4">
      <w:pPr>
        <w:spacing w:line="276" w:lineRule="auto"/>
        <w:jc w:val="both"/>
        <w:rPr>
          <w:b/>
          <w:sz w:val="28"/>
          <w:szCs w:val="28"/>
        </w:rPr>
      </w:pPr>
    </w:p>
    <w:p w14:paraId="34A22811" w14:textId="77777777" w:rsidR="00F0615E" w:rsidRDefault="007A5224" w:rsidP="006551F4">
      <w:pPr>
        <w:spacing w:line="276" w:lineRule="auto"/>
        <w:jc w:val="both"/>
        <w:rPr>
          <w:sz w:val="28"/>
          <w:szCs w:val="28"/>
        </w:rPr>
      </w:pPr>
      <w:r>
        <w:rPr>
          <w:sz w:val="28"/>
          <w:szCs w:val="28"/>
        </w:rPr>
        <w:t>I believe th</w:t>
      </w:r>
      <w:r w:rsidR="00841F53">
        <w:rPr>
          <w:sz w:val="28"/>
          <w:szCs w:val="28"/>
        </w:rPr>
        <w:t>at this was the central point in</w:t>
      </w:r>
      <w:r>
        <w:rPr>
          <w:sz w:val="28"/>
          <w:szCs w:val="28"/>
        </w:rPr>
        <w:t xml:space="preserve"> my chapter on affect in my book. There are cultural scenarios that offer patterns regarding the appropriate affective responses in relationship to certain situations, and how these must be interpreted. I focused more on</w:t>
      </w:r>
      <w:r w:rsidR="009152A1">
        <w:rPr>
          <w:sz w:val="28"/>
          <w:szCs w:val="28"/>
        </w:rPr>
        <w:t xml:space="preserve"> an</w:t>
      </w:r>
      <w:r>
        <w:rPr>
          <w:sz w:val="28"/>
          <w:szCs w:val="28"/>
        </w:rPr>
        <w:t xml:space="preserve"> anthropological perspective. I could think of a myriad of examples where there are obvious cultural differences regarding how one must feel or how</w:t>
      </w:r>
      <w:r w:rsidR="00940C21">
        <w:rPr>
          <w:sz w:val="28"/>
          <w:szCs w:val="28"/>
        </w:rPr>
        <w:t xml:space="preserve"> one should </w:t>
      </w:r>
      <w:r>
        <w:rPr>
          <w:sz w:val="28"/>
          <w:szCs w:val="28"/>
        </w:rPr>
        <w:t xml:space="preserve">express one’s affects. The simple fact of maintaining a conversation with someone from another culture, even if it is very similar to ours, </w:t>
      </w:r>
      <w:r w:rsidR="00963E54">
        <w:rPr>
          <w:sz w:val="28"/>
          <w:szCs w:val="28"/>
        </w:rPr>
        <w:t xml:space="preserve">leads </w:t>
      </w:r>
      <w:r>
        <w:rPr>
          <w:sz w:val="28"/>
          <w:szCs w:val="28"/>
        </w:rPr>
        <w:t>one</w:t>
      </w:r>
      <w:r w:rsidR="00963E54">
        <w:rPr>
          <w:sz w:val="28"/>
          <w:szCs w:val="28"/>
        </w:rPr>
        <w:t xml:space="preserve"> to feel</w:t>
      </w:r>
      <w:r>
        <w:rPr>
          <w:sz w:val="28"/>
          <w:szCs w:val="28"/>
        </w:rPr>
        <w:t xml:space="preserve"> a</w:t>
      </w:r>
      <w:r w:rsidR="009152A1">
        <w:rPr>
          <w:sz w:val="28"/>
          <w:szCs w:val="28"/>
        </w:rPr>
        <w:t xml:space="preserve"> bit outside and</w:t>
      </w:r>
      <w:r w:rsidR="00963E54">
        <w:rPr>
          <w:sz w:val="28"/>
          <w:szCs w:val="28"/>
        </w:rPr>
        <w:t xml:space="preserve"> to lose</w:t>
      </w:r>
      <w:r>
        <w:rPr>
          <w:sz w:val="28"/>
          <w:szCs w:val="28"/>
        </w:rPr>
        <w:t xml:space="preserve"> </w:t>
      </w:r>
      <w:r w:rsidR="00940C21">
        <w:rPr>
          <w:sz w:val="28"/>
          <w:szCs w:val="28"/>
        </w:rPr>
        <w:t>some codes, including the way of</w:t>
      </w:r>
      <w:r>
        <w:rPr>
          <w:sz w:val="28"/>
          <w:szCs w:val="28"/>
        </w:rPr>
        <w:t xml:space="preserve"> say</w:t>
      </w:r>
      <w:r w:rsidR="00940C21">
        <w:rPr>
          <w:sz w:val="28"/>
          <w:szCs w:val="28"/>
        </w:rPr>
        <w:t>ing</w:t>
      </w:r>
      <w:r>
        <w:rPr>
          <w:sz w:val="28"/>
          <w:szCs w:val="28"/>
        </w:rPr>
        <w:t xml:space="preserve"> hello to someone. </w:t>
      </w:r>
    </w:p>
    <w:p w14:paraId="4BE7F043" w14:textId="77777777" w:rsidR="00F0615E" w:rsidRDefault="00F0615E" w:rsidP="006551F4">
      <w:pPr>
        <w:spacing w:line="276" w:lineRule="auto"/>
        <w:jc w:val="both"/>
        <w:rPr>
          <w:sz w:val="28"/>
          <w:szCs w:val="28"/>
        </w:rPr>
      </w:pPr>
    </w:p>
    <w:p w14:paraId="1BF91D3F" w14:textId="1FA178A4" w:rsidR="00B61854" w:rsidRDefault="007A5224" w:rsidP="006551F4">
      <w:pPr>
        <w:spacing w:line="276" w:lineRule="auto"/>
        <w:jc w:val="both"/>
        <w:rPr>
          <w:sz w:val="28"/>
          <w:szCs w:val="28"/>
        </w:rPr>
      </w:pPr>
      <w:r>
        <w:rPr>
          <w:sz w:val="28"/>
          <w:szCs w:val="28"/>
        </w:rPr>
        <w:t>The exam</w:t>
      </w:r>
      <w:r w:rsidR="00F0615E">
        <w:rPr>
          <w:sz w:val="28"/>
          <w:szCs w:val="28"/>
        </w:rPr>
        <w:t>ple I use in my book is that of an</w:t>
      </w:r>
      <w:r>
        <w:rPr>
          <w:sz w:val="28"/>
          <w:szCs w:val="28"/>
        </w:rPr>
        <w:t xml:space="preserve"> anthropolog</w:t>
      </w:r>
      <w:r w:rsidR="00454BBC">
        <w:rPr>
          <w:sz w:val="28"/>
          <w:szCs w:val="28"/>
        </w:rPr>
        <w:t>ist</w:t>
      </w:r>
      <w:r w:rsidR="00F0615E">
        <w:rPr>
          <w:sz w:val="28"/>
          <w:szCs w:val="28"/>
        </w:rPr>
        <w:t xml:space="preserve"> who</w:t>
      </w:r>
      <w:r w:rsidR="00454BBC">
        <w:rPr>
          <w:sz w:val="28"/>
          <w:szCs w:val="28"/>
        </w:rPr>
        <w:t xml:space="preserve"> converses with a community</w:t>
      </w:r>
      <w:r w:rsidR="00F0615E">
        <w:rPr>
          <w:sz w:val="28"/>
          <w:szCs w:val="28"/>
        </w:rPr>
        <w:t xml:space="preserve"> that is</w:t>
      </w:r>
      <w:r w:rsidR="00454BBC">
        <w:rPr>
          <w:sz w:val="28"/>
          <w:szCs w:val="28"/>
        </w:rPr>
        <w:t xml:space="preserve"> very different from hers and </w:t>
      </w:r>
      <w:r w:rsidR="00940C21">
        <w:rPr>
          <w:sz w:val="28"/>
          <w:szCs w:val="28"/>
        </w:rPr>
        <w:t>uses the personal pronoun “I” instead of “us”</w:t>
      </w:r>
      <w:r w:rsidR="00F0615E">
        <w:rPr>
          <w:sz w:val="28"/>
          <w:szCs w:val="28"/>
        </w:rPr>
        <w:t>; her doing so</w:t>
      </w:r>
      <w:r w:rsidR="00454BBC">
        <w:rPr>
          <w:sz w:val="28"/>
          <w:szCs w:val="28"/>
        </w:rPr>
        <w:t xml:space="preserve"> </w:t>
      </w:r>
      <w:r w:rsidR="00940C21">
        <w:rPr>
          <w:sz w:val="28"/>
          <w:szCs w:val="28"/>
        </w:rPr>
        <w:t>ends up</w:t>
      </w:r>
      <w:r>
        <w:rPr>
          <w:sz w:val="28"/>
          <w:szCs w:val="28"/>
        </w:rPr>
        <w:t xml:space="preserve"> hur</w:t>
      </w:r>
      <w:r w:rsidR="00940C21">
        <w:rPr>
          <w:sz w:val="28"/>
          <w:szCs w:val="28"/>
        </w:rPr>
        <w:t>ting</w:t>
      </w:r>
      <w:r w:rsidR="00963E54">
        <w:rPr>
          <w:sz w:val="28"/>
          <w:szCs w:val="28"/>
        </w:rPr>
        <w:t xml:space="preserve"> the feelings of the group</w:t>
      </w:r>
      <w:r>
        <w:rPr>
          <w:sz w:val="28"/>
          <w:szCs w:val="28"/>
        </w:rPr>
        <w:t xml:space="preserve">. </w:t>
      </w:r>
      <w:r w:rsidR="002D0B7B">
        <w:rPr>
          <w:sz w:val="28"/>
          <w:szCs w:val="28"/>
        </w:rPr>
        <w:t xml:space="preserve"> That is something</w:t>
      </w:r>
      <w:r w:rsidR="00F0615E">
        <w:rPr>
          <w:sz w:val="28"/>
          <w:szCs w:val="28"/>
        </w:rPr>
        <w:t xml:space="preserve"> that is really taboo in</w:t>
      </w:r>
      <w:r w:rsidR="002D0B7B">
        <w:rPr>
          <w:sz w:val="28"/>
          <w:szCs w:val="28"/>
        </w:rPr>
        <w:t xml:space="preserve"> that </w:t>
      </w:r>
      <w:r w:rsidR="007B0E63">
        <w:rPr>
          <w:sz w:val="28"/>
          <w:szCs w:val="28"/>
        </w:rPr>
        <w:t xml:space="preserve"> </w:t>
      </w:r>
      <w:r w:rsidR="007B0E63">
        <w:rPr>
          <w:sz w:val="28"/>
          <w:szCs w:val="28"/>
        </w:rPr>
        <w:lastRenderedPageBreak/>
        <w:t>community</w:t>
      </w:r>
      <w:r w:rsidR="00327ED4">
        <w:rPr>
          <w:sz w:val="28"/>
          <w:szCs w:val="28"/>
        </w:rPr>
        <w:t>. T</w:t>
      </w:r>
      <w:r w:rsidR="00F0615E">
        <w:rPr>
          <w:sz w:val="28"/>
          <w:szCs w:val="28"/>
        </w:rPr>
        <w:t>he members of the group felt</w:t>
      </w:r>
      <w:r w:rsidR="00327ED4">
        <w:rPr>
          <w:sz w:val="28"/>
          <w:szCs w:val="28"/>
        </w:rPr>
        <w:t xml:space="preserve"> that</w:t>
      </w:r>
      <w:r w:rsidR="00940C21">
        <w:rPr>
          <w:sz w:val="28"/>
          <w:szCs w:val="28"/>
        </w:rPr>
        <w:t xml:space="preserve"> she was self-</w:t>
      </w:r>
      <w:r w:rsidR="00327ED4">
        <w:rPr>
          <w:sz w:val="28"/>
          <w:szCs w:val="28"/>
        </w:rPr>
        <w:t>centered but what happened</w:t>
      </w:r>
      <w:r w:rsidR="00963E54">
        <w:rPr>
          <w:sz w:val="28"/>
          <w:szCs w:val="28"/>
        </w:rPr>
        <w:t xml:space="preserve"> was</w:t>
      </w:r>
      <w:r w:rsidR="002D0B7B">
        <w:rPr>
          <w:sz w:val="28"/>
          <w:szCs w:val="28"/>
        </w:rPr>
        <w:t xml:space="preserve"> that she</w:t>
      </w:r>
      <w:r w:rsidR="00F0615E">
        <w:rPr>
          <w:sz w:val="28"/>
          <w:szCs w:val="28"/>
        </w:rPr>
        <w:t xml:space="preserve"> had</w:t>
      </w:r>
      <w:r w:rsidR="00327ED4">
        <w:rPr>
          <w:sz w:val="28"/>
          <w:szCs w:val="28"/>
        </w:rPr>
        <w:t xml:space="preserve"> simply</w:t>
      </w:r>
      <w:r w:rsidR="002D0B7B">
        <w:rPr>
          <w:sz w:val="28"/>
          <w:szCs w:val="28"/>
        </w:rPr>
        <w:t xml:space="preserve"> used the wrong pronoun.  </w:t>
      </w:r>
    </w:p>
    <w:p w14:paraId="3EE3CABC" w14:textId="77777777" w:rsidR="00327ED4" w:rsidRDefault="00327ED4" w:rsidP="006551F4">
      <w:pPr>
        <w:spacing w:line="276" w:lineRule="auto"/>
        <w:jc w:val="both"/>
        <w:rPr>
          <w:sz w:val="28"/>
          <w:szCs w:val="28"/>
        </w:rPr>
      </w:pPr>
    </w:p>
    <w:p w14:paraId="43E567C3" w14:textId="77777777" w:rsidR="00F0615E" w:rsidRDefault="00607034" w:rsidP="006551F4">
      <w:pPr>
        <w:spacing w:line="276" w:lineRule="auto"/>
        <w:jc w:val="both"/>
        <w:rPr>
          <w:sz w:val="28"/>
          <w:szCs w:val="28"/>
        </w:rPr>
      </w:pPr>
      <w:r>
        <w:rPr>
          <w:sz w:val="28"/>
          <w:szCs w:val="28"/>
        </w:rPr>
        <w:t>Not long ago I w</w:t>
      </w:r>
      <w:r w:rsidR="00327ED4">
        <w:rPr>
          <w:sz w:val="28"/>
          <w:szCs w:val="28"/>
        </w:rPr>
        <w:t>as talking with a colleague who</w:t>
      </w:r>
      <w:r>
        <w:rPr>
          <w:sz w:val="28"/>
          <w:szCs w:val="28"/>
        </w:rPr>
        <w:t xml:space="preserve"> supervises with me in a research study that we are </w:t>
      </w:r>
      <w:r w:rsidR="00A80370">
        <w:rPr>
          <w:sz w:val="28"/>
          <w:szCs w:val="28"/>
        </w:rPr>
        <w:t>doing on</w:t>
      </w:r>
      <w:r>
        <w:rPr>
          <w:sz w:val="28"/>
          <w:szCs w:val="28"/>
        </w:rPr>
        <w:t xml:space="preserve"> psychosis and we were reflecting about the elements that must be present so that a norma</w:t>
      </w:r>
      <w:r w:rsidR="009152A1">
        <w:rPr>
          <w:sz w:val="28"/>
          <w:szCs w:val="28"/>
        </w:rPr>
        <w:t>l social interaction can occur</w:t>
      </w:r>
      <w:r>
        <w:rPr>
          <w:sz w:val="28"/>
          <w:szCs w:val="28"/>
        </w:rPr>
        <w:t xml:space="preserve">. It is as if there was a </w:t>
      </w:r>
      <w:r w:rsidR="00A80370">
        <w:rPr>
          <w:sz w:val="28"/>
          <w:szCs w:val="28"/>
        </w:rPr>
        <w:t>script to</w:t>
      </w:r>
      <w:r w:rsidR="00327ED4">
        <w:rPr>
          <w:sz w:val="28"/>
          <w:szCs w:val="28"/>
        </w:rPr>
        <w:t xml:space="preserve"> follow and when it fails</w:t>
      </w:r>
      <w:r>
        <w:rPr>
          <w:sz w:val="28"/>
          <w:szCs w:val="28"/>
        </w:rPr>
        <w:t xml:space="preserve"> one becomes awar</w:t>
      </w:r>
      <w:r w:rsidR="009152A1">
        <w:rPr>
          <w:sz w:val="28"/>
          <w:szCs w:val="28"/>
        </w:rPr>
        <w:t>e that there is something one is</w:t>
      </w:r>
      <w:r w:rsidR="00963E54">
        <w:rPr>
          <w:sz w:val="28"/>
          <w:szCs w:val="28"/>
        </w:rPr>
        <w:t xml:space="preserve"> not doing correctly</w:t>
      </w:r>
      <w:r>
        <w:rPr>
          <w:sz w:val="28"/>
          <w:szCs w:val="28"/>
        </w:rPr>
        <w:t xml:space="preserve">. </w:t>
      </w:r>
    </w:p>
    <w:p w14:paraId="52CA7908" w14:textId="77777777" w:rsidR="00F0615E" w:rsidRDefault="00F0615E" w:rsidP="006551F4">
      <w:pPr>
        <w:spacing w:line="276" w:lineRule="auto"/>
        <w:jc w:val="both"/>
        <w:rPr>
          <w:sz w:val="28"/>
          <w:szCs w:val="28"/>
        </w:rPr>
      </w:pPr>
    </w:p>
    <w:p w14:paraId="3C9215E7" w14:textId="77777777" w:rsidR="00607034" w:rsidRDefault="00607034" w:rsidP="006551F4">
      <w:pPr>
        <w:spacing w:line="276" w:lineRule="auto"/>
        <w:jc w:val="both"/>
        <w:rPr>
          <w:sz w:val="28"/>
          <w:szCs w:val="28"/>
        </w:rPr>
      </w:pPr>
      <w:r>
        <w:rPr>
          <w:sz w:val="28"/>
          <w:szCs w:val="28"/>
        </w:rPr>
        <w:t xml:space="preserve">This reminds me of </w:t>
      </w:r>
      <w:r w:rsidR="00327ED4">
        <w:rPr>
          <w:sz w:val="28"/>
          <w:szCs w:val="28"/>
        </w:rPr>
        <w:t>a term from the neurosciences: “</w:t>
      </w:r>
      <w:r>
        <w:rPr>
          <w:sz w:val="28"/>
          <w:szCs w:val="28"/>
        </w:rPr>
        <w:t xml:space="preserve">prediction error.” These are </w:t>
      </w:r>
      <w:r w:rsidR="00454BBC">
        <w:rPr>
          <w:sz w:val="28"/>
          <w:szCs w:val="28"/>
        </w:rPr>
        <w:t>two nouns in the neurosciences.  S</w:t>
      </w:r>
      <w:r w:rsidR="00327ED4">
        <w:rPr>
          <w:sz w:val="28"/>
          <w:szCs w:val="28"/>
        </w:rPr>
        <w:t>ome are saying</w:t>
      </w:r>
      <w:r>
        <w:rPr>
          <w:sz w:val="28"/>
          <w:szCs w:val="28"/>
        </w:rPr>
        <w:t xml:space="preserve"> that co</w:t>
      </w:r>
      <w:r w:rsidR="00F0615E">
        <w:rPr>
          <w:sz w:val="28"/>
          <w:szCs w:val="28"/>
        </w:rPr>
        <w:t>nsciousness is related to a</w:t>
      </w:r>
      <w:r w:rsidR="00940C21">
        <w:rPr>
          <w:sz w:val="28"/>
          <w:szCs w:val="28"/>
        </w:rPr>
        <w:t xml:space="preserve"> “</w:t>
      </w:r>
      <w:r w:rsidR="00327ED4">
        <w:rPr>
          <w:sz w:val="28"/>
          <w:szCs w:val="28"/>
        </w:rPr>
        <w:t>prediction error”</w:t>
      </w:r>
      <w:r w:rsidR="00841F53">
        <w:rPr>
          <w:sz w:val="28"/>
          <w:szCs w:val="28"/>
        </w:rPr>
        <w:t>.</w:t>
      </w:r>
      <w:r w:rsidR="00F0615E">
        <w:rPr>
          <w:sz w:val="28"/>
          <w:szCs w:val="28"/>
        </w:rPr>
        <w:t xml:space="preserve"> </w:t>
      </w:r>
      <w:r>
        <w:rPr>
          <w:sz w:val="28"/>
          <w:szCs w:val="28"/>
        </w:rPr>
        <w:t>We start an action, and we are not necessarily conscious about it until something doesn’t work right, until something fails. And it is at this point that we become conscious</w:t>
      </w:r>
      <w:r w:rsidR="001244F9">
        <w:rPr>
          <w:sz w:val="28"/>
          <w:szCs w:val="28"/>
        </w:rPr>
        <w:t xml:space="preserve">.  </w:t>
      </w:r>
      <w:r w:rsidR="00841F53">
        <w:rPr>
          <w:sz w:val="28"/>
          <w:szCs w:val="28"/>
        </w:rPr>
        <w:t>This is a theory where one</w:t>
      </w:r>
      <w:r>
        <w:rPr>
          <w:sz w:val="28"/>
          <w:szCs w:val="28"/>
        </w:rPr>
        <w:t xml:space="preserve"> suddenly</w:t>
      </w:r>
      <w:r w:rsidR="001244F9">
        <w:rPr>
          <w:sz w:val="28"/>
          <w:szCs w:val="28"/>
        </w:rPr>
        <w:t xml:space="preserve"> becomes conscious of what one wa</w:t>
      </w:r>
      <w:r w:rsidR="00963E54">
        <w:rPr>
          <w:sz w:val="28"/>
          <w:szCs w:val="28"/>
        </w:rPr>
        <w:t>s trying to do and leads one to</w:t>
      </w:r>
      <w:r w:rsidR="001244F9">
        <w:rPr>
          <w:sz w:val="28"/>
          <w:szCs w:val="28"/>
        </w:rPr>
        <w:t xml:space="preserve"> make a conscious effort to monitor the process of what one was doing. </w:t>
      </w:r>
    </w:p>
    <w:p w14:paraId="4B5F0B45" w14:textId="77777777" w:rsidR="001244F9" w:rsidRDefault="001244F9" w:rsidP="006551F4">
      <w:pPr>
        <w:spacing w:line="276" w:lineRule="auto"/>
        <w:jc w:val="both"/>
        <w:rPr>
          <w:sz w:val="28"/>
          <w:szCs w:val="28"/>
        </w:rPr>
      </w:pPr>
    </w:p>
    <w:p w14:paraId="1840336E" w14:textId="77777777" w:rsidR="001244F9" w:rsidRDefault="00841F53" w:rsidP="006551F4">
      <w:pPr>
        <w:spacing w:line="276" w:lineRule="auto"/>
        <w:jc w:val="both"/>
        <w:rPr>
          <w:sz w:val="28"/>
          <w:szCs w:val="28"/>
        </w:rPr>
      </w:pPr>
      <w:r>
        <w:rPr>
          <w:sz w:val="28"/>
          <w:szCs w:val="28"/>
        </w:rPr>
        <w:t xml:space="preserve">I think we can say the same about </w:t>
      </w:r>
      <w:r w:rsidR="00454BBC">
        <w:rPr>
          <w:sz w:val="28"/>
          <w:szCs w:val="28"/>
        </w:rPr>
        <w:t>affect.  We</w:t>
      </w:r>
      <w:r w:rsidR="001244F9">
        <w:rPr>
          <w:sz w:val="28"/>
          <w:szCs w:val="28"/>
        </w:rPr>
        <w:t xml:space="preserve"> become conscious of what we feel when </w:t>
      </w:r>
      <w:r>
        <w:rPr>
          <w:sz w:val="28"/>
          <w:szCs w:val="28"/>
        </w:rPr>
        <w:t>something</w:t>
      </w:r>
      <w:r w:rsidR="001244F9">
        <w:rPr>
          <w:sz w:val="28"/>
          <w:szCs w:val="28"/>
        </w:rPr>
        <w:t xml:space="preserve"> fails in the process of affective exchange.  I think that this idea from the neurosciences is very interesting. </w:t>
      </w:r>
    </w:p>
    <w:p w14:paraId="7201C2DF" w14:textId="77777777" w:rsidR="001244F9" w:rsidRDefault="001244F9" w:rsidP="006551F4">
      <w:pPr>
        <w:spacing w:line="276" w:lineRule="auto"/>
        <w:jc w:val="both"/>
        <w:rPr>
          <w:sz w:val="28"/>
          <w:szCs w:val="28"/>
        </w:rPr>
      </w:pPr>
    </w:p>
    <w:p w14:paraId="489DE2E4" w14:textId="77777777" w:rsidR="001244F9" w:rsidRDefault="00192259" w:rsidP="006551F4">
      <w:pPr>
        <w:spacing w:line="276" w:lineRule="auto"/>
        <w:jc w:val="both"/>
        <w:rPr>
          <w:b/>
          <w:sz w:val="28"/>
          <w:szCs w:val="28"/>
        </w:rPr>
      </w:pPr>
      <w:r>
        <w:rPr>
          <w:b/>
          <w:sz w:val="28"/>
          <w:szCs w:val="28"/>
        </w:rPr>
        <w:t>Some people experience intense anxiety or they are very impulsive. Could you explain to us how you understand the relationship between affect, the urgency of the drive, and the satisfaction of the drive?</w:t>
      </w:r>
    </w:p>
    <w:p w14:paraId="6C1624A9" w14:textId="77777777" w:rsidR="00AB735A" w:rsidRDefault="00AB735A" w:rsidP="006551F4">
      <w:pPr>
        <w:spacing w:line="276" w:lineRule="auto"/>
        <w:jc w:val="both"/>
        <w:rPr>
          <w:b/>
          <w:sz w:val="28"/>
          <w:szCs w:val="28"/>
        </w:rPr>
      </w:pPr>
    </w:p>
    <w:p w14:paraId="28894D73" w14:textId="77777777" w:rsidR="009152A1" w:rsidRDefault="00AB735A" w:rsidP="006551F4">
      <w:pPr>
        <w:spacing w:line="276" w:lineRule="auto"/>
        <w:jc w:val="both"/>
        <w:rPr>
          <w:sz w:val="28"/>
          <w:szCs w:val="28"/>
        </w:rPr>
      </w:pPr>
      <w:r>
        <w:rPr>
          <w:sz w:val="28"/>
          <w:szCs w:val="28"/>
        </w:rPr>
        <w:t xml:space="preserve"> This subject is probably the weakest part of what I have to say. At least in the way I understand what Lacan says about the drives, is that in the last instance   the object of all these drives is the mother, they attempt to</w:t>
      </w:r>
      <w:r w:rsidR="009152A1">
        <w:rPr>
          <w:sz w:val="28"/>
          <w:szCs w:val="28"/>
        </w:rPr>
        <w:t xml:space="preserve"> reach the mother, but </w:t>
      </w:r>
      <w:r>
        <w:rPr>
          <w:sz w:val="28"/>
          <w:szCs w:val="28"/>
        </w:rPr>
        <w:t>fail. The subject simply receives some</w:t>
      </w:r>
      <w:r w:rsidR="00C148BF">
        <w:rPr>
          <w:sz w:val="28"/>
          <w:szCs w:val="28"/>
        </w:rPr>
        <w:t xml:space="preserve">thing of her, </w:t>
      </w:r>
      <w:r w:rsidR="00913909">
        <w:rPr>
          <w:sz w:val="28"/>
          <w:szCs w:val="28"/>
        </w:rPr>
        <w:t>a piece or</w:t>
      </w:r>
      <w:r>
        <w:rPr>
          <w:sz w:val="28"/>
          <w:szCs w:val="28"/>
        </w:rPr>
        <w:t xml:space="preserve"> a partial object.</w:t>
      </w:r>
      <w:r w:rsidR="00C148BF">
        <w:rPr>
          <w:sz w:val="28"/>
          <w:szCs w:val="28"/>
        </w:rPr>
        <w:t xml:space="preserve"> This seems to me to be Lacan’s original idea </w:t>
      </w:r>
      <w:r w:rsidR="00C148BF">
        <w:rPr>
          <w:sz w:val="28"/>
          <w:szCs w:val="28"/>
        </w:rPr>
        <w:lastRenderedPageBreak/>
        <w:t xml:space="preserve">regarding the </w:t>
      </w:r>
      <w:r w:rsidR="00A80370">
        <w:rPr>
          <w:sz w:val="28"/>
          <w:szCs w:val="28"/>
        </w:rPr>
        <w:t>drives</w:t>
      </w:r>
      <w:r w:rsidR="00963E54">
        <w:rPr>
          <w:sz w:val="28"/>
          <w:szCs w:val="28"/>
        </w:rPr>
        <w:t>, namely,</w:t>
      </w:r>
      <w:r w:rsidR="00A80370">
        <w:rPr>
          <w:sz w:val="28"/>
          <w:szCs w:val="28"/>
        </w:rPr>
        <w:t xml:space="preserve"> that</w:t>
      </w:r>
      <w:r w:rsidR="00C148BF">
        <w:rPr>
          <w:sz w:val="28"/>
          <w:szCs w:val="28"/>
        </w:rPr>
        <w:t xml:space="preserve"> they attempt to re-create a part of some original experience with the mother. </w:t>
      </w:r>
    </w:p>
    <w:p w14:paraId="366CF78A" w14:textId="77777777" w:rsidR="009152A1" w:rsidRDefault="009152A1" w:rsidP="006551F4">
      <w:pPr>
        <w:spacing w:line="276" w:lineRule="auto"/>
        <w:jc w:val="both"/>
        <w:rPr>
          <w:sz w:val="28"/>
          <w:szCs w:val="28"/>
        </w:rPr>
      </w:pPr>
    </w:p>
    <w:p w14:paraId="0D613CE8" w14:textId="5A7FCA50" w:rsidR="009152A1" w:rsidRDefault="00C148BF" w:rsidP="006551F4">
      <w:pPr>
        <w:spacing w:line="276" w:lineRule="auto"/>
        <w:jc w:val="both"/>
        <w:rPr>
          <w:sz w:val="28"/>
          <w:szCs w:val="28"/>
        </w:rPr>
      </w:pPr>
      <w:r>
        <w:rPr>
          <w:sz w:val="28"/>
          <w:szCs w:val="28"/>
        </w:rPr>
        <w:t xml:space="preserve">This would also be compatible with Green’s ideas, as a sort of </w:t>
      </w:r>
      <w:r w:rsidR="00913909">
        <w:rPr>
          <w:sz w:val="28"/>
          <w:szCs w:val="28"/>
        </w:rPr>
        <w:t>motivational force, but for him</w:t>
      </w:r>
      <w:r w:rsidR="009152A1">
        <w:rPr>
          <w:sz w:val="28"/>
          <w:szCs w:val="28"/>
        </w:rPr>
        <w:t xml:space="preserve"> </w:t>
      </w:r>
      <w:r>
        <w:rPr>
          <w:sz w:val="28"/>
          <w:szCs w:val="28"/>
        </w:rPr>
        <w:t>Lacan leaves out the affect that associates with the drive a</w:t>
      </w:r>
      <w:r w:rsidR="00963E54">
        <w:rPr>
          <w:sz w:val="28"/>
          <w:szCs w:val="28"/>
        </w:rPr>
        <w:t>nd that is what Green underscores and highlights</w:t>
      </w:r>
      <w:r>
        <w:rPr>
          <w:sz w:val="28"/>
          <w:szCs w:val="28"/>
        </w:rPr>
        <w:t>.  I believe that in Seminar XVII Lacan mentions that someone is about to publish on the question of affect and that this person misunderstood him, that he doesn’t know anything. I think he was referring to Green. It would have helped if both ideas</w:t>
      </w:r>
      <w:r w:rsidR="00E90BD5">
        <w:rPr>
          <w:sz w:val="28"/>
          <w:szCs w:val="28"/>
        </w:rPr>
        <w:t xml:space="preserve"> ( Lacan’s and Green’s ) </w:t>
      </w:r>
      <w:r>
        <w:rPr>
          <w:sz w:val="28"/>
          <w:szCs w:val="28"/>
        </w:rPr>
        <w:t xml:space="preserve"> about affect could have been clarified. </w:t>
      </w:r>
    </w:p>
    <w:p w14:paraId="666A469A" w14:textId="77777777" w:rsidR="009152A1" w:rsidRDefault="009152A1" w:rsidP="006551F4">
      <w:pPr>
        <w:spacing w:line="276" w:lineRule="auto"/>
        <w:jc w:val="both"/>
        <w:rPr>
          <w:sz w:val="28"/>
          <w:szCs w:val="28"/>
        </w:rPr>
      </w:pPr>
    </w:p>
    <w:p w14:paraId="1623763D" w14:textId="77777777" w:rsidR="00167AAE" w:rsidRDefault="00C148BF" w:rsidP="006551F4">
      <w:pPr>
        <w:spacing w:line="276" w:lineRule="auto"/>
        <w:jc w:val="both"/>
        <w:rPr>
          <w:sz w:val="28"/>
          <w:szCs w:val="28"/>
        </w:rPr>
      </w:pPr>
      <w:r>
        <w:rPr>
          <w:sz w:val="28"/>
          <w:szCs w:val="28"/>
        </w:rPr>
        <w:t xml:space="preserve">You know, Green was very </w:t>
      </w:r>
      <w:r w:rsidR="00A80370">
        <w:rPr>
          <w:sz w:val="28"/>
          <w:szCs w:val="28"/>
        </w:rPr>
        <w:t>sensitive to</w:t>
      </w:r>
      <w:r>
        <w:rPr>
          <w:sz w:val="28"/>
          <w:szCs w:val="28"/>
        </w:rPr>
        <w:t xml:space="preserve"> the ways in which these primitive affects were excita</w:t>
      </w:r>
      <w:r w:rsidR="009152A1">
        <w:rPr>
          <w:sz w:val="28"/>
          <w:szCs w:val="28"/>
        </w:rPr>
        <w:t>ble and pleasurable, but also about</w:t>
      </w:r>
      <w:r>
        <w:rPr>
          <w:sz w:val="28"/>
          <w:szCs w:val="28"/>
        </w:rPr>
        <w:t xml:space="preserve"> the fa</w:t>
      </w:r>
      <w:r w:rsidR="00913909">
        <w:rPr>
          <w:sz w:val="28"/>
          <w:szCs w:val="28"/>
        </w:rPr>
        <w:t xml:space="preserve">ct that they </w:t>
      </w:r>
      <w:r w:rsidR="00963E54">
        <w:rPr>
          <w:sz w:val="28"/>
          <w:szCs w:val="28"/>
        </w:rPr>
        <w:t>are excessive or overly</w:t>
      </w:r>
      <w:r w:rsidR="00913909">
        <w:rPr>
          <w:sz w:val="28"/>
          <w:szCs w:val="28"/>
        </w:rPr>
        <w:t xml:space="preserve"> painful. A</w:t>
      </w:r>
      <w:r>
        <w:rPr>
          <w:sz w:val="28"/>
          <w:szCs w:val="28"/>
        </w:rPr>
        <w:t xml:space="preserve">nd I think that Lacan also takes this question into consideration with his concept of </w:t>
      </w:r>
      <w:r>
        <w:rPr>
          <w:i/>
          <w:sz w:val="28"/>
          <w:szCs w:val="28"/>
        </w:rPr>
        <w:t>jouissance.</w:t>
      </w:r>
      <w:r>
        <w:rPr>
          <w:sz w:val="28"/>
          <w:szCs w:val="28"/>
        </w:rPr>
        <w:t xml:space="preserve"> This is something that only the psychoanalysts can contribute</w:t>
      </w:r>
      <w:r w:rsidR="009152A1">
        <w:rPr>
          <w:sz w:val="28"/>
          <w:szCs w:val="28"/>
        </w:rPr>
        <w:t xml:space="preserve"> to</w:t>
      </w:r>
      <w:r>
        <w:rPr>
          <w:sz w:val="28"/>
          <w:szCs w:val="28"/>
        </w:rPr>
        <w:t xml:space="preserve">, this particular question around the role of this sort of primary driving search of </w:t>
      </w:r>
      <w:r>
        <w:rPr>
          <w:i/>
          <w:sz w:val="28"/>
          <w:szCs w:val="28"/>
        </w:rPr>
        <w:t>jouissance</w:t>
      </w:r>
      <w:r w:rsidR="00913909">
        <w:rPr>
          <w:sz w:val="28"/>
          <w:szCs w:val="28"/>
        </w:rPr>
        <w:t xml:space="preserve">. </w:t>
      </w:r>
    </w:p>
    <w:p w14:paraId="697BB20A" w14:textId="77777777" w:rsidR="00167AAE" w:rsidRDefault="00167AAE" w:rsidP="006551F4">
      <w:pPr>
        <w:spacing w:line="276" w:lineRule="auto"/>
        <w:jc w:val="both"/>
        <w:rPr>
          <w:sz w:val="28"/>
          <w:szCs w:val="28"/>
        </w:rPr>
      </w:pPr>
    </w:p>
    <w:p w14:paraId="496A0618" w14:textId="77777777" w:rsidR="00BB2F2D" w:rsidRDefault="00913909" w:rsidP="006551F4">
      <w:pPr>
        <w:spacing w:line="276" w:lineRule="auto"/>
        <w:jc w:val="both"/>
        <w:rPr>
          <w:sz w:val="28"/>
          <w:szCs w:val="28"/>
        </w:rPr>
      </w:pPr>
      <w:r>
        <w:rPr>
          <w:sz w:val="28"/>
          <w:szCs w:val="28"/>
        </w:rPr>
        <w:t>W</w:t>
      </w:r>
      <w:r w:rsidR="00C148BF">
        <w:rPr>
          <w:sz w:val="28"/>
          <w:szCs w:val="28"/>
        </w:rPr>
        <w:t xml:space="preserve">e know all too well that intense emotional experiences can be both pleasurable and </w:t>
      </w:r>
      <w:r w:rsidR="00167AAE">
        <w:rPr>
          <w:sz w:val="28"/>
          <w:szCs w:val="28"/>
        </w:rPr>
        <w:t>painful and that they</w:t>
      </w:r>
      <w:r w:rsidR="00C148BF">
        <w:rPr>
          <w:sz w:val="28"/>
          <w:szCs w:val="28"/>
        </w:rPr>
        <w:t xml:space="preserve"> p</w:t>
      </w:r>
      <w:r w:rsidR="00167AAE">
        <w:rPr>
          <w:sz w:val="28"/>
          <w:szCs w:val="28"/>
        </w:rPr>
        <w:t>rovoke fear and</w:t>
      </w:r>
      <w:r>
        <w:rPr>
          <w:sz w:val="28"/>
          <w:szCs w:val="28"/>
        </w:rPr>
        <w:t xml:space="preserve"> de-center</w:t>
      </w:r>
      <w:r w:rsidR="001C7723">
        <w:rPr>
          <w:sz w:val="28"/>
          <w:szCs w:val="28"/>
        </w:rPr>
        <w:t xml:space="preserve"> or destabilize</w:t>
      </w:r>
      <w:r>
        <w:rPr>
          <w:sz w:val="28"/>
          <w:szCs w:val="28"/>
        </w:rPr>
        <w:t xml:space="preserve"> </w:t>
      </w:r>
      <w:r w:rsidR="00963E54">
        <w:rPr>
          <w:sz w:val="28"/>
          <w:szCs w:val="28"/>
        </w:rPr>
        <w:t>the human subject</w:t>
      </w:r>
      <w:r w:rsidR="00C148BF">
        <w:rPr>
          <w:sz w:val="28"/>
          <w:szCs w:val="28"/>
        </w:rPr>
        <w:t>. And because all this relates to impulsivity, I don’t know, it would seem t</w:t>
      </w:r>
      <w:r>
        <w:rPr>
          <w:sz w:val="28"/>
          <w:szCs w:val="28"/>
        </w:rPr>
        <w:t>h</w:t>
      </w:r>
      <w:r w:rsidR="00167AAE">
        <w:rPr>
          <w:sz w:val="28"/>
          <w:szCs w:val="28"/>
        </w:rPr>
        <w:t>at th</w:t>
      </w:r>
      <w:r>
        <w:rPr>
          <w:sz w:val="28"/>
          <w:szCs w:val="28"/>
        </w:rPr>
        <w:t xml:space="preserve">ey are at </w:t>
      </w:r>
      <w:r w:rsidR="00C148BF">
        <w:rPr>
          <w:sz w:val="28"/>
          <w:szCs w:val="28"/>
        </w:rPr>
        <w:t>different level</w:t>
      </w:r>
      <w:r>
        <w:rPr>
          <w:sz w:val="28"/>
          <w:szCs w:val="28"/>
        </w:rPr>
        <w:t>s</w:t>
      </w:r>
      <w:r w:rsidR="00167AAE">
        <w:rPr>
          <w:sz w:val="28"/>
          <w:szCs w:val="28"/>
        </w:rPr>
        <w:t>. It appears</w:t>
      </w:r>
      <w:r w:rsidR="00C148BF">
        <w:rPr>
          <w:sz w:val="28"/>
          <w:szCs w:val="28"/>
        </w:rPr>
        <w:t xml:space="preserve"> to</w:t>
      </w:r>
      <w:r w:rsidR="00167AAE">
        <w:rPr>
          <w:sz w:val="28"/>
          <w:szCs w:val="28"/>
        </w:rPr>
        <w:t xml:space="preserve"> me to</w:t>
      </w:r>
      <w:r w:rsidR="00C148BF">
        <w:rPr>
          <w:sz w:val="28"/>
          <w:szCs w:val="28"/>
        </w:rPr>
        <w:t xml:space="preserve"> be</w:t>
      </w:r>
      <w:r>
        <w:rPr>
          <w:sz w:val="28"/>
          <w:szCs w:val="28"/>
        </w:rPr>
        <w:t xml:space="preserve"> a</w:t>
      </w:r>
      <w:r w:rsidR="00167AAE">
        <w:rPr>
          <w:sz w:val="28"/>
          <w:szCs w:val="28"/>
        </w:rPr>
        <w:t xml:space="preserve"> </w:t>
      </w:r>
      <w:r>
        <w:rPr>
          <w:sz w:val="28"/>
          <w:szCs w:val="28"/>
        </w:rPr>
        <w:t>discharge phenomenon</w:t>
      </w:r>
      <w:r w:rsidR="00BB2F2D">
        <w:rPr>
          <w:sz w:val="28"/>
          <w:szCs w:val="28"/>
        </w:rPr>
        <w:t>.</w:t>
      </w:r>
    </w:p>
    <w:p w14:paraId="0378A61B" w14:textId="77777777" w:rsidR="00167AAE" w:rsidRDefault="00167AAE" w:rsidP="006551F4">
      <w:pPr>
        <w:spacing w:line="276" w:lineRule="auto"/>
        <w:jc w:val="both"/>
        <w:rPr>
          <w:sz w:val="28"/>
          <w:szCs w:val="28"/>
        </w:rPr>
      </w:pPr>
    </w:p>
    <w:p w14:paraId="4689160D" w14:textId="77777777" w:rsidR="00BB2F2D" w:rsidRDefault="00BB2F2D" w:rsidP="006551F4">
      <w:pPr>
        <w:spacing w:line="276" w:lineRule="auto"/>
        <w:jc w:val="both"/>
        <w:rPr>
          <w:b/>
          <w:sz w:val="28"/>
          <w:szCs w:val="28"/>
        </w:rPr>
      </w:pPr>
      <w:r>
        <w:rPr>
          <w:b/>
          <w:sz w:val="28"/>
          <w:szCs w:val="28"/>
        </w:rPr>
        <w:t>But wouldn’t you say that someone feels</w:t>
      </w:r>
      <w:r w:rsidR="00167AAE">
        <w:rPr>
          <w:b/>
          <w:sz w:val="28"/>
          <w:szCs w:val="28"/>
        </w:rPr>
        <w:t xml:space="preserve"> or is</w:t>
      </w:r>
      <w:r>
        <w:rPr>
          <w:b/>
          <w:sz w:val="28"/>
          <w:szCs w:val="28"/>
        </w:rPr>
        <w:t xml:space="preserve"> impulsive when they are experiencing a high level of anxiety?</w:t>
      </w:r>
    </w:p>
    <w:p w14:paraId="141FCC10" w14:textId="77777777" w:rsidR="00BB2F2D" w:rsidRDefault="00BB2F2D" w:rsidP="006551F4">
      <w:pPr>
        <w:spacing w:line="276" w:lineRule="auto"/>
        <w:jc w:val="both"/>
        <w:rPr>
          <w:b/>
          <w:sz w:val="28"/>
          <w:szCs w:val="28"/>
        </w:rPr>
      </w:pPr>
    </w:p>
    <w:p w14:paraId="22E44566" w14:textId="77777777" w:rsidR="00BB2F2D" w:rsidRDefault="00BB2F2D" w:rsidP="006551F4">
      <w:pPr>
        <w:spacing w:line="276" w:lineRule="auto"/>
        <w:jc w:val="both"/>
        <w:rPr>
          <w:sz w:val="28"/>
          <w:szCs w:val="28"/>
        </w:rPr>
      </w:pPr>
      <w:r>
        <w:rPr>
          <w:sz w:val="28"/>
          <w:szCs w:val="28"/>
        </w:rPr>
        <w:t>Yes, it is true, since one of the ways to deal with intense anxiety is through impulsive ac</w:t>
      </w:r>
      <w:r w:rsidR="00913909">
        <w:rPr>
          <w:sz w:val="28"/>
          <w:szCs w:val="28"/>
        </w:rPr>
        <w:t>ts so that it can be discharged;</w:t>
      </w:r>
      <w:r>
        <w:rPr>
          <w:sz w:val="28"/>
          <w:szCs w:val="28"/>
        </w:rPr>
        <w:t xml:space="preserve"> but I don’t know if it is the only source of impulsivity. It certainly is one of them. We also have the question of how we learn to deal with our desires.  Children are generally very impulsive and careless, but that is normal at their age.  </w:t>
      </w:r>
      <w:r>
        <w:rPr>
          <w:sz w:val="28"/>
          <w:szCs w:val="28"/>
        </w:rPr>
        <w:lastRenderedPageBreak/>
        <w:t>Nonetheless, they have to develop a way to mediate their impul</w:t>
      </w:r>
      <w:r w:rsidR="001C7723">
        <w:rPr>
          <w:sz w:val="28"/>
          <w:szCs w:val="28"/>
        </w:rPr>
        <w:t xml:space="preserve">ses. This </w:t>
      </w:r>
      <w:r w:rsidR="00913909">
        <w:rPr>
          <w:sz w:val="28"/>
          <w:szCs w:val="28"/>
        </w:rPr>
        <w:t>is an area o</w:t>
      </w:r>
      <w:r>
        <w:rPr>
          <w:sz w:val="28"/>
          <w:szCs w:val="28"/>
        </w:rPr>
        <w:t>f great interest.</w:t>
      </w:r>
    </w:p>
    <w:p w14:paraId="2A472DC0" w14:textId="77777777" w:rsidR="00231F9B" w:rsidRDefault="00231F9B" w:rsidP="006551F4">
      <w:pPr>
        <w:spacing w:line="276" w:lineRule="auto"/>
        <w:jc w:val="both"/>
        <w:rPr>
          <w:sz w:val="28"/>
          <w:szCs w:val="28"/>
        </w:rPr>
      </w:pPr>
    </w:p>
    <w:p w14:paraId="07B2F479" w14:textId="77777777" w:rsidR="00231F9B" w:rsidRDefault="00231F9B" w:rsidP="006551F4">
      <w:pPr>
        <w:spacing w:line="276" w:lineRule="auto"/>
        <w:jc w:val="both"/>
        <w:rPr>
          <w:b/>
          <w:sz w:val="28"/>
          <w:szCs w:val="28"/>
        </w:rPr>
      </w:pPr>
      <w:r>
        <w:rPr>
          <w:b/>
          <w:sz w:val="28"/>
          <w:szCs w:val="28"/>
        </w:rPr>
        <w:t>What is your idea in relationship to the contemporary approaches of emotions that underline the preeminence of neuroplasticity?</w:t>
      </w:r>
    </w:p>
    <w:p w14:paraId="775971A3" w14:textId="77777777" w:rsidR="00231F9B" w:rsidRDefault="00231F9B" w:rsidP="006551F4">
      <w:pPr>
        <w:spacing w:line="276" w:lineRule="auto"/>
        <w:jc w:val="both"/>
        <w:rPr>
          <w:b/>
          <w:sz w:val="28"/>
          <w:szCs w:val="28"/>
        </w:rPr>
      </w:pPr>
    </w:p>
    <w:p w14:paraId="3D697672" w14:textId="77777777" w:rsidR="001C7723" w:rsidRDefault="00963E54" w:rsidP="006551F4">
      <w:pPr>
        <w:spacing w:line="276" w:lineRule="auto"/>
        <w:jc w:val="both"/>
        <w:rPr>
          <w:sz w:val="28"/>
          <w:szCs w:val="28"/>
        </w:rPr>
      </w:pPr>
      <w:r>
        <w:rPr>
          <w:sz w:val="28"/>
          <w:szCs w:val="28"/>
        </w:rPr>
        <w:t>Well, this</w:t>
      </w:r>
      <w:r w:rsidR="00231F9B">
        <w:rPr>
          <w:sz w:val="28"/>
          <w:szCs w:val="28"/>
        </w:rPr>
        <w:t xml:space="preserve"> connects with what we discussed previously. We know about the plasticity of the development of the brain and that it doesn’t follow a purely innate path.  It does</w:t>
      </w:r>
      <w:r w:rsidR="001C7723">
        <w:rPr>
          <w:sz w:val="28"/>
          <w:szCs w:val="28"/>
        </w:rPr>
        <w:t xml:space="preserve"> follow an innate path in a way,</w:t>
      </w:r>
      <w:r w:rsidR="00231F9B">
        <w:rPr>
          <w:sz w:val="28"/>
          <w:szCs w:val="28"/>
        </w:rPr>
        <w:t xml:space="preserve"> bu</w:t>
      </w:r>
      <w:r w:rsidR="001C7723">
        <w:rPr>
          <w:sz w:val="28"/>
          <w:szCs w:val="28"/>
        </w:rPr>
        <w:t xml:space="preserve">t it </w:t>
      </w:r>
      <w:r w:rsidR="006177B5">
        <w:rPr>
          <w:sz w:val="28"/>
          <w:szCs w:val="28"/>
        </w:rPr>
        <w:t xml:space="preserve">is </w:t>
      </w:r>
      <w:r w:rsidR="001C7723">
        <w:rPr>
          <w:sz w:val="28"/>
          <w:szCs w:val="28"/>
        </w:rPr>
        <w:t>molded and requires exposure</w:t>
      </w:r>
      <w:r w:rsidR="00231F9B">
        <w:rPr>
          <w:sz w:val="28"/>
          <w:szCs w:val="28"/>
        </w:rPr>
        <w:t xml:space="preserve"> </w:t>
      </w:r>
      <w:r w:rsidR="00A80370">
        <w:rPr>
          <w:sz w:val="28"/>
          <w:szCs w:val="28"/>
        </w:rPr>
        <w:t>to a human other, to human voice</w:t>
      </w:r>
      <w:r>
        <w:rPr>
          <w:sz w:val="28"/>
          <w:szCs w:val="28"/>
        </w:rPr>
        <w:t>s</w:t>
      </w:r>
      <w:r w:rsidR="006177B5">
        <w:rPr>
          <w:sz w:val="28"/>
          <w:szCs w:val="28"/>
        </w:rPr>
        <w:t xml:space="preserve">, so that the brain can develop.  </w:t>
      </w:r>
    </w:p>
    <w:p w14:paraId="11F1D38D" w14:textId="77777777" w:rsidR="001C7723" w:rsidRDefault="001C7723" w:rsidP="006551F4">
      <w:pPr>
        <w:spacing w:line="276" w:lineRule="auto"/>
        <w:jc w:val="both"/>
        <w:rPr>
          <w:sz w:val="28"/>
          <w:szCs w:val="28"/>
        </w:rPr>
      </w:pPr>
    </w:p>
    <w:p w14:paraId="054D7D6D" w14:textId="77777777" w:rsidR="001C7723" w:rsidRDefault="006177B5" w:rsidP="006551F4">
      <w:pPr>
        <w:spacing w:line="276" w:lineRule="auto"/>
        <w:jc w:val="both"/>
        <w:rPr>
          <w:sz w:val="28"/>
          <w:szCs w:val="28"/>
        </w:rPr>
      </w:pPr>
      <w:r>
        <w:rPr>
          <w:sz w:val="28"/>
          <w:szCs w:val="28"/>
        </w:rPr>
        <w:t xml:space="preserve">The most obvious example is that one needs to listen to </w:t>
      </w:r>
      <w:r w:rsidR="00A80370">
        <w:rPr>
          <w:sz w:val="28"/>
          <w:szCs w:val="28"/>
        </w:rPr>
        <w:t>language;</w:t>
      </w:r>
      <w:r>
        <w:rPr>
          <w:sz w:val="28"/>
          <w:szCs w:val="28"/>
        </w:rPr>
        <w:t xml:space="preserve"> one needs to hear the phonemes in order to receive language.  The visual cortex, for example, needs to receive visual information to organize itself and develop and I think that the visual image of the other is crucial </w:t>
      </w:r>
      <w:r w:rsidR="00EC64ED">
        <w:rPr>
          <w:sz w:val="28"/>
          <w:szCs w:val="28"/>
        </w:rPr>
        <w:t xml:space="preserve">in order to be able to organize the human </w:t>
      </w:r>
      <w:r w:rsidR="00A80370">
        <w:rPr>
          <w:sz w:val="28"/>
          <w:szCs w:val="28"/>
        </w:rPr>
        <w:t>face,</w:t>
      </w:r>
      <w:r w:rsidR="00EC64ED">
        <w:rPr>
          <w:sz w:val="28"/>
          <w:szCs w:val="28"/>
        </w:rPr>
        <w:t xml:space="preserve"> even if there might be a certain predetermined potentiality.   But in order to really recognize the face of the other, this must relate to a visual exposure. </w:t>
      </w:r>
    </w:p>
    <w:p w14:paraId="08D170BA" w14:textId="77777777" w:rsidR="001C7723" w:rsidRDefault="001C7723" w:rsidP="006551F4">
      <w:pPr>
        <w:spacing w:line="276" w:lineRule="auto"/>
        <w:jc w:val="both"/>
        <w:rPr>
          <w:sz w:val="28"/>
          <w:szCs w:val="28"/>
        </w:rPr>
      </w:pPr>
    </w:p>
    <w:p w14:paraId="65DE56E6" w14:textId="77777777" w:rsidR="001C7723" w:rsidRDefault="00EC64ED" w:rsidP="006551F4">
      <w:pPr>
        <w:spacing w:line="276" w:lineRule="auto"/>
        <w:jc w:val="both"/>
        <w:rPr>
          <w:sz w:val="28"/>
          <w:szCs w:val="28"/>
        </w:rPr>
      </w:pPr>
      <w:r>
        <w:rPr>
          <w:sz w:val="28"/>
          <w:szCs w:val="28"/>
        </w:rPr>
        <w:t>The same happens with smell and</w:t>
      </w:r>
      <w:r w:rsidR="00FA6AEB">
        <w:rPr>
          <w:sz w:val="28"/>
          <w:szCs w:val="28"/>
        </w:rPr>
        <w:t xml:space="preserve"> with</w:t>
      </w:r>
      <w:r>
        <w:rPr>
          <w:sz w:val="28"/>
          <w:szCs w:val="28"/>
        </w:rPr>
        <w:t xml:space="preserve"> a variety of </w:t>
      </w:r>
      <w:r w:rsidR="00A80370">
        <w:rPr>
          <w:sz w:val="28"/>
          <w:szCs w:val="28"/>
        </w:rPr>
        <w:t>networks</w:t>
      </w:r>
      <w:r w:rsidR="001C7723">
        <w:rPr>
          <w:sz w:val="28"/>
          <w:szCs w:val="28"/>
        </w:rPr>
        <w:t xml:space="preserve"> </w:t>
      </w:r>
      <w:r>
        <w:rPr>
          <w:sz w:val="28"/>
          <w:szCs w:val="28"/>
        </w:rPr>
        <w:t xml:space="preserve">of </w:t>
      </w:r>
      <w:r w:rsidR="00A80370">
        <w:rPr>
          <w:sz w:val="28"/>
          <w:szCs w:val="28"/>
        </w:rPr>
        <w:t>neuroplasticity that</w:t>
      </w:r>
      <w:r>
        <w:rPr>
          <w:sz w:val="28"/>
          <w:szCs w:val="28"/>
        </w:rPr>
        <w:t xml:space="preserve"> are at sta</w:t>
      </w:r>
      <w:r w:rsidR="00913909">
        <w:rPr>
          <w:sz w:val="28"/>
          <w:szCs w:val="28"/>
        </w:rPr>
        <w:t>ke in order to</w:t>
      </w:r>
      <w:r w:rsidR="00FA6AEB">
        <w:rPr>
          <w:sz w:val="28"/>
          <w:szCs w:val="28"/>
        </w:rPr>
        <w:t xml:space="preserve"> enhance and</w:t>
      </w:r>
      <w:r w:rsidR="00913909">
        <w:rPr>
          <w:sz w:val="28"/>
          <w:szCs w:val="28"/>
        </w:rPr>
        <w:t xml:space="preserve"> move </w:t>
      </w:r>
      <w:r>
        <w:rPr>
          <w:sz w:val="28"/>
          <w:szCs w:val="28"/>
        </w:rPr>
        <w:t>development</w:t>
      </w:r>
      <w:r w:rsidR="00913909">
        <w:rPr>
          <w:sz w:val="28"/>
          <w:szCs w:val="28"/>
        </w:rPr>
        <w:t xml:space="preserve"> forward</w:t>
      </w:r>
      <w:r>
        <w:rPr>
          <w:sz w:val="28"/>
          <w:szCs w:val="28"/>
        </w:rPr>
        <w:t xml:space="preserve">.  These are </w:t>
      </w:r>
      <w:r w:rsidR="00A80370">
        <w:rPr>
          <w:sz w:val="28"/>
          <w:szCs w:val="28"/>
        </w:rPr>
        <w:t>the advances</w:t>
      </w:r>
      <w:r>
        <w:rPr>
          <w:sz w:val="28"/>
          <w:szCs w:val="28"/>
        </w:rPr>
        <w:t xml:space="preserve"> of the </w:t>
      </w:r>
      <w:r w:rsidR="00A80370">
        <w:rPr>
          <w:sz w:val="28"/>
          <w:szCs w:val="28"/>
        </w:rPr>
        <w:t>neurosciences of</w:t>
      </w:r>
      <w:r>
        <w:rPr>
          <w:sz w:val="28"/>
          <w:szCs w:val="28"/>
        </w:rPr>
        <w:t xml:space="preserve"> the last 20 years</w:t>
      </w:r>
      <w:r w:rsidR="001C7723">
        <w:rPr>
          <w:sz w:val="28"/>
          <w:szCs w:val="28"/>
        </w:rPr>
        <w:t xml:space="preserve">, but the idea that </w:t>
      </w:r>
      <w:r w:rsidR="000012C3">
        <w:rPr>
          <w:sz w:val="28"/>
          <w:szCs w:val="28"/>
        </w:rPr>
        <w:t>the ne</w:t>
      </w:r>
      <w:r w:rsidR="006B42B6">
        <w:rPr>
          <w:sz w:val="28"/>
          <w:szCs w:val="28"/>
        </w:rPr>
        <w:t>tworks of neur</w:t>
      </w:r>
      <w:r w:rsidR="00913909">
        <w:rPr>
          <w:sz w:val="28"/>
          <w:szCs w:val="28"/>
        </w:rPr>
        <w:t>oplasticity that underline the brain</w:t>
      </w:r>
      <w:r w:rsidR="001C7723">
        <w:rPr>
          <w:sz w:val="28"/>
          <w:szCs w:val="28"/>
        </w:rPr>
        <w:t xml:space="preserve"> in some sense</w:t>
      </w:r>
      <w:r w:rsidR="00913909">
        <w:rPr>
          <w:sz w:val="28"/>
          <w:szCs w:val="28"/>
        </w:rPr>
        <w:t xml:space="preserve"> respond</w:t>
      </w:r>
      <w:r w:rsidR="001C7723">
        <w:rPr>
          <w:sz w:val="28"/>
          <w:szCs w:val="28"/>
        </w:rPr>
        <w:t xml:space="preserve"> greatly</w:t>
      </w:r>
      <w:r w:rsidR="006B42B6">
        <w:rPr>
          <w:sz w:val="28"/>
          <w:szCs w:val="28"/>
        </w:rPr>
        <w:t xml:space="preserve"> to the experience</w:t>
      </w:r>
      <w:r w:rsidR="001C7723">
        <w:rPr>
          <w:sz w:val="28"/>
          <w:szCs w:val="28"/>
        </w:rPr>
        <w:t xml:space="preserve"> or encounter</w:t>
      </w:r>
      <w:r w:rsidR="006B42B6">
        <w:rPr>
          <w:sz w:val="28"/>
          <w:szCs w:val="28"/>
        </w:rPr>
        <w:t xml:space="preserve"> with the human other is</w:t>
      </w:r>
      <w:r w:rsidR="001C7723">
        <w:rPr>
          <w:sz w:val="28"/>
          <w:szCs w:val="28"/>
        </w:rPr>
        <w:t xml:space="preserve"> a</w:t>
      </w:r>
      <w:r w:rsidR="006B42B6">
        <w:rPr>
          <w:sz w:val="28"/>
          <w:szCs w:val="28"/>
        </w:rPr>
        <w:t xml:space="preserve"> fairly recent</w:t>
      </w:r>
      <w:r w:rsidR="001C7723">
        <w:rPr>
          <w:sz w:val="28"/>
          <w:szCs w:val="28"/>
        </w:rPr>
        <w:t xml:space="preserve"> finding</w:t>
      </w:r>
      <w:r w:rsidR="006B42B6">
        <w:rPr>
          <w:sz w:val="28"/>
          <w:szCs w:val="28"/>
        </w:rPr>
        <w:t>.</w:t>
      </w:r>
    </w:p>
    <w:p w14:paraId="1DB8B2C3" w14:textId="77777777" w:rsidR="00231F9B" w:rsidRDefault="00231F9B" w:rsidP="006551F4">
      <w:pPr>
        <w:spacing w:line="276" w:lineRule="auto"/>
        <w:jc w:val="both"/>
        <w:rPr>
          <w:sz w:val="28"/>
          <w:szCs w:val="28"/>
        </w:rPr>
      </w:pPr>
    </w:p>
    <w:p w14:paraId="51AEAA52" w14:textId="77777777" w:rsidR="002E2D77" w:rsidRDefault="002E2D77" w:rsidP="006551F4">
      <w:pPr>
        <w:spacing w:line="276" w:lineRule="auto"/>
        <w:jc w:val="both"/>
        <w:rPr>
          <w:sz w:val="28"/>
          <w:szCs w:val="28"/>
        </w:rPr>
      </w:pPr>
    </w:p>
    <w:p w14:paraId="34C8F092" w14:textId="77777777" w:rsidR="002E2D77" w:rsidRDefault="002E2D77" w:rsidP="006551F4">
      <w:pPr>
        <w:spacing w:line="276" w:lineRule="auto"/>
        <w:jc w:val="both"/>
        <w:rPr>
          <w:b/>
          <w:sz w:val="28"/>
          <w:szCs w:val="28"/>
        </w:rPr>
      </w:pPr>
      <w:r>
        <w:rPr>
          <w:b/>
          <w:sz w:val="28"/>
          <w:szCs w:val="28"/>
        </w:rPr>
        <w:t xml:space="preserve">If we </w:t>
      </w:r>
      <w:r w:rsidR="00A80370">
        <w:rPr>
          <w:b/>
          <w:sz w:val="28"/>
          <w:szCs w:val="28"/>
        </w:rPr>
        <w:t>follow Lacan’s</w:t>
      </w:r>
      <w:r w:rsidR="00913909">
        <w:rPr>
          <w:b/>
          <w:sz w:val="28"/>
          <w:szCs w:val="28"/>
        </w:rPr>
        <w:t xml:space="preserve"> position of underscoring</w:t>
      </w:r>
      <w:r>
        <w:rPr>
          <w:b/>
          <w:sz w:val="28"/>
          <w:szCs w:val="28"/>
        </w:rPr>
        <w:t xml:space="preserve"> the preeminence of the symbolic, the preeminence of the Other in the birth of subjectivity, couldn’t we</w:t>
      </w:r>
      <w:r w:rsidR="00913909">
        <w:rPr>
          <w:b/>
          <w:sz w:val="28"/>
          <w:szCs w:val="28"/>
        </w:rPr>
        <w:t xml:space="preserve"> say that even if the human infant</w:t>
      </w:r>
      <w:r>
        <w:rPr>
          <w:b/>
          <w:sz w:val="28"/>
          <w:szCs w:val="28"/>
        </w:rPr>
        <w:t xml:space="preserve"> has a certain innate capacity, without the Other’s support, without the Other’s loving offer, or without the provision offered by the Other, </w:t>
      </w:r>
      <w:r>
        <w:rPr>
          <w:b/>
          <w:sz w:val="28"/>
          <w:szCs w:val="28"/>
        </w:rPr>
        <w:lastRenderedPageBreak/>
        <w:t>in the manner that Wi</w:t>
      </w:r>
      <w:r w:rsidR="001C7723">
        <w:rPr>
          <w:b/>
          <w:sz w:val="28"/>
          <w:szCs w:val="28"/>
        </w:rPr>
        <w:t>nnicott understands it, the human infant</w:t>
      </w:r>
      <w:r>
        <w:rPr>
          <w:b/>
          <w:sz w:val="28"/>
          <w:szCs w:val="28"/>
        </w:rPr>
        <w:t xml:space="preserve"> </w:t>
      </w:r>
      <w:r w:rsidR="00913909">
        <w:rPr>
          <w:b/>
          <w:sz w:val="28"/>
          <w:szCs w:val="28"/>
        </w:rPr>
        <w:t>would simply not</w:t>
      </w:r>
      <w:r w:rsidR="00A80370">
        <w:rPr>
          <w:b/>
          <w:sz w:val="28"/>
          <w:szCs w:val="28"/>
        </w:rPr>
        <w:t xml:space="preserve"> be able to </w:t>
      </w:r>
      <w:r>
        <w:rPr>
          <w:b/>
          <w:sz w:val="28"/>
          <w:szCs w:val="28"/>
        </w:rPr>
        <w:t xml:space="preserve">develop? </w:t>
      </w:r>
    </w:p>
    <w:p w14:paraId="1BC1D048" w14:textId="77777777" w:rsidR="00A80370" w:rsidRDefault="00A80370" w:rsidP="006551F4">
      <w:pPr>
        <w:spacing w:line="276" w:lineRule="auto"/>
        <w:jc w:val="both"/>
        <w:rPr>
          <w:b/>
          <w:sz w:val="28"/>
          <w:szCs w:val="28"/>
        </w:rPr>
      </w:pPr>
    </w:p>
    <w:p w14:paraId="75601951" w14:textId="77777777" w:rsidR="00A80370" w:rsidRDefault="00940C21" w:rsidP="006551F4">
      <w:pPr>
        <w:spacing w:line="276" w:lineRule="auto"/>
        <w:jc w:val="both"/>
        <w:rPr>
          <w:sz w:val="28"/>
          <w:szCs w:val="28"/>
        </w:rPr>
      </w:pPr>
      <w:r>
        <w:rPr>
          <w:sz w:val="28"/>
          <w:szCs w:val="28"/>
        </w:rPr>
        <w:t>Yes, that is a just word “</w:t>
      </w:r>
      <w:r w:rsidR="00A80370">
        <w:rPr>
          <w:sz w:val="28"/>
          <w:szCs w:val="28"/>
        </w:rPr>
        <w:t>support”, the support of the other, and the idea of the mirror neurons.  Someone presented this theme for us this past week in Boston and told us that, in reality</w:t>
      </w:r>
      <w:r>
        <w:rPr>
          <w:sz w:val="28"/>
          <w:szCs w:val="28"/>
        </w:rPr>
        <w:t>,</w:t>
      </w:r>
      <w:r w:rsidR="00A80370">
        <w:rPr>
          <w:sz w:val="28"/>
          <w:szCs w:val="28"/>
        </w:rPr>
        <w:t xml:space="preserve"> the brain itself is a mirror system, no</w:t>
      </w:r>
      <w:r w:rsidR="001C7723">
        <w:rPr>
          <w:sz w:val="28"/>
          <w:szCs w:val="28"/>
        </w:rPr>
        <w:t xml:space="preserve">t just some neurons, and </w:t>
      </w:r>
      <w:r w:rsidR="00A80370">
        <w:rPr>
          <w:sz w:val="28"/>
          <w:szCs w:val="28"/>
        </w:rPr>
        <w:t>that the brain has developed throughout evolution so as to function within a social frame. And this has to do with the unconscious theme of list</w:t>
      </w:r>
      <w:r w:rsidR="00913909">
        <w:rPr>
          <w:sz w:val="28"/>
          <w:szCs w:val="28"/>
        </w:rPr>
        <w:t>ening to the voice of the Other;</w:t>
      </w:r>
      <w:r w:rsidR="00A80370">
        <w:rPr>
          <w:sz w:val="28"/>
          <w:szCs w:val="28"/>
        </w:rPr>
        <w:t xml:space="preserve"> we are listening to these voices all the time and they really change us, even if we are not present.</w:t>
      </w:r>
      <w:r>
        <w:rPr>
          <w:sz w:val="28"/>
          <w:szCs w:val="28"/>
        </w:rPr>
        <w:t xml:space="preserve"> These messages about us truly arrive to </w:t>
      </w:r>
      <w:r w:rsidR="00A80370">
        <w:rPr>
          <w:sz w:val="28"/>
          <w:szCs w:val="28"/>
        </w:rPr>
        <w:t>mark us.</w:t>
      </w:r>
    </w:p>
    <w:p w14:paraId="02B83D5A" w14:textId="77777777" w:rsidR="00A80370" w:rsidRDefault="00A80370" w:rsidP="006551F4">
      <w:pPr>
        <w:spacing w:line="276" w:lineRule="auto"/>
        <w:jc w:val="both"/>
        <w:rPr>
          <w:sz w:val="28"/>
          <w:szCs w:val="28"/>
        </w:rPr>
      </w:pPr>
    </w:p>
    <w:p w14:paraId="71166229" w14:textId="77777777" w:rsidR="00A80370" w:rsidRDefault="00A80370" w:rsidP="006551F4">
      <w:pPr>
        <w:spacing w:line="276" w:lineRule="auto"/>
        <w:jc w:val="both"/>
        <w:rPr>
          <w:b/>
          <w:sz w:val="28"/>
          <w:szCs w:val="28"/>
        </w:rPr>
      </w:pPr>
      <w:r>
        <w:rPr>
          <w:b/>
          <w:sz w:val="28"/>
          <w:szCs w:val="28"/>
        </w:rPr>
        <w:t xml:space="preserve">We were mentioning that throughout the second </w:t>
      </w:r>
      <w:r w:rsidR="001C7723">
        <w:rPr>
          <w:b/>
          <w:sz w:val="28"/>
          <w:szCs w:val="28"/>
        </w:rPr>
        <w:t>part of the 20th</w:t>
      </w:r>
      <w:r w:rsidR="00913909">
        <w:rPr>
          <w:b/>
          <w:sz w:val="28"/>
          <w:szCs w:val="28"/>
        </w:rPr>
        <w:t xml:space="preserve"> C</w:t>
      </w:r>
      <w:r>
        <w:rPr>
          <w:b/>
          <w:sz w:val="28"/>
          <w:szCs w:val="28"/>
        </w:rPr>
        <w:t>entury, Andre Green wrote psychoana</w:t>
      </w:r>
      <w:r w:rsidR="00FA6AEB">
        <w:rPr>
          <w:b/>
          <w:sz w:val="28"/>
          <w:szCs w:val="28"/>
        </w:rPr>
        <w:t>lytic studies of important value</w:t>
      </w:r>
      <w:r>
        <w:rPr>
          <w:b/>
          <w:sz w:val="28"/>
          <w:szCs w:val="28"/>
        </w:rPr>
        <w:t xml:space="preserve"> regarding the question of affect.  What else can you add about the contribution</w:t>
      </w:r>
      <w:r w:rsidR="00913909">
        <w:rPr>
          <w:b/>
          <w:sz w:val="28"/>
          <w:szCs w:val="28"/>
        </w:rPr>
        <w:t>s of Dr. Green</w:t>
      </w:r>
      <w:r>
        <w:rPr>
          <w:b/>
          <w:sz w:val="28"/>
          <w:szCs w:val="28"/>
        </w:rPr>
        <w:t>?</w:t>
      </w:r>
    </w:p>
    <w:p w14:paraId="02C0AF25" w14:textId="77777777" w:rsidR="00A80370" w:rsidRDefault="00A80370" w:rsidP="006551F4">
      <w:pPr>
        <w:spacing w:line="276" w:lineRule="auto"/>
        <w:jc w:val="both"/>
        <w:rPr>
          <w:b/>
          <w:sz w:val="28"/>
          <w:szCs w:val="28"/>
        </w:rPr>
      </w:pPr>
    </w:p>
    <w:p w14:paraId="350BC661" w14:textId="77E14C86" w:rsidR="00364F55" w:rsidRDefault="00A80370" w:rsidP="006551F4">
      <w:pPr>
        <w:spacing w:line="276" w:lineRule="auto"/>
        <w:jc w:val="both"/>
        <w:rPr>
          <w:sz w:val="28"/>
          <w:szCs w:val="28"/>
        </w:rPr>
      </w:pPr>
      <w:r>
        <w:rPr>
          <w:sz w:val="28"/>
          <w:szCs w:val="28"/>
        </w:rPr>
        <w:t>Green is an author that I value deeply. I don’t believe him to be the most e</w:t>
      </w:r>
      <w:r w:rsidR="00913909">
        <w:rPr>
          <w:sz w:val="28"/>
          <w:szCs w:val="28"/>
        </w:rPr>
        <w:t>legant in his style;</w:t>
      </w:r>
      <w:r>
        <w:rPr>
          <w:sz w:val="28"/>
          <w:szCs w:val="28"/>
        </w:rPr>
        <w:t xml:space="preserve"> sometimes he is a bit arrogant, for</w:t>
      </w:r>
      <w:r w:rsidR="00940C21">
        <w:rPr>
          <w:sz w:val="28"/>
          <w:szCs w:val="28"/>
        </w:rPr>
        <w:t xml:space="preserve"> example in his book “</w:t>
      </w:r>
      <w:r w:rsidR="00381644">
        <w:rPr>
          <w:sz w:val="28"/>
          <w:szCs w:val="28"/>
        </w:rPr>
        <w:t>The Li</w:t>
      </w:r>
      <w:r>
        <w:rPr>
          <w:sz w:val="28"/>
          <w:szCs w:val="28"/>
        </w:rPr>
        <w:t>ving Discourse”, where he write</w:t>
      </w:r>
      <w:r w:rsidR="00027363">
        <w:rPr>
          <w:sz w:val="28"/>
          <w:szCs w:val="28"/>
        </w:rPr>
        <w:t>s about affects an</w:t>
      </w:r>
      <w:r>
        <w:rPr>
          <w:sz w:val="28"/>
          <w:szCs w:val="28"/>
        </w:rPr>
        <w:t xml:space="preserve">d passions. </w:t>
      </w:r>
      <w:r w:rsidR="0071330F">
        <w:rPr>
          <w:sz w:val="28"/>
          <w:szCs w:val="28"/>
        </w:rPr>
        <w:t xml:space="preserve"> Yet, </w:t>
      </w:r>
      <w:r>
        <w:rPr>
          <w:sz w:val="28"/>
          <w:szCs w:val="28"/>
        </w:rPr>
        <w:t>I believe</w:t>
      </w:r>
      <w:r w:rsidR="001C7723">
        <w:rPr>
          <w:sz w:val="28"/>
          <w:szCs w:val="28"/>
        </w:rPr>
        <w:t xml:space="preserve"> that this </w:t>
      </w:r>
      <w:r>
        <w:rPr>
          <w:sz w:val="28"/>
          <w:szCs w:val="28"/>
        </w:rPr>
        <w:t xml:space="preserve">is one of his best works. </w:t>
      </w:r>
      <w:r w:rsidR="00940C21">
        <w:rPr>
          <w:sz w:val="28"/>
          <w:szCs w:val="28"/>
        </w:rPr>
        <w:t>Green has tried to synthesize</w:t>
      </w:r>
      <w:r w:rsidR="00FA6AEB">
        <w:rPr>
          <w:sz w:val="28"/>
          <w:szCs w:val="28"/>
        </w:rPr>
        <w:t xml:space="preserve"> and to present a teaching; he</w:t>
      </w:r>
      <w:r w:rsidR="00027363">
        <w:rPr>
          <w:sz w:val="28"/>
          <w:szCs w:val="28"/>
        </w:rPr>
        <w:t xml:space="preserve"> has tried to organize this theme and</w:t>
      </w:r>
      <w:r w:rsidR="00FA6AEB">
        <w:rPr>
          <w:sz w:val="28"/>
          <w:szCs w:val="28"/>
        </w:rPr>
        <w:t xml:space="preserve"> to see if </w:t>
      </w:r>
      <w:r w:rsidR="00027363">
        <w:rPr>
          <w:sz w:val="28"/>
          <w:szCs w:val="28"/>
        </w:rPr>
        <w:t>a consistent model</w:t>
      </w:r>
      <w:r w:rsidR="00FA6AEB">
        <w:rPr>
          <w:sz w:val="28"/>
          <w:szCs w:val="28"/>
        </w:rPr>
        <w:t xml:space="preserve"> could be developed</w:t>
      </w:r>
      <w:r w:rsidR="00027363">
        <w:rPr>
          <w:sz w:val="28"/>
          <w:szCs w:val="28"/>
        </w:rPr>
        <w:t>.  I think that Lacan</w:t>
      </w:r>
      <w:r w:rsidR="001C7723">
        <w:rPr>
          <w:sz w:val="28"/>
          <w:szCs w:val="28"/>
        </w:rPr>
        <w:t xml:space="preserve"> </w:t>
      </w:r>
      <w:r w:rsidR="00940C21">
        <w:rPr>
          <w:sz w:val="28"/>
          <w:szCs w:val="28"/>
        </w:rPr>
        <w:t>was not interested in this work;</w:t>
      </w:r>
      <w:r w:rsidR="00027363">
        <w:rPr>
          <w:sz w:val="28"/>
          <w:szCs w:val="28"/>
        </w:rPr>
        <w:t xml:space="preserve"> for him this brought about the risk of concretizing things more than what he aspired to. Maybe it is a question of personality styles, of so</w:t>
      </w:r>
      <w:r w:rsidR="001C7723">
        <w:rPr>
          <w:sz w:val="28"/>
          <w:szCs w:val="28"/>
        </w:rPr>
        <w:t>meone who is more of a hysteric rather than</w:t>
      </w:r>
      <w:r w:rsidR="00027363">
        <w:rPr>
          <w:sz w:val="28"/>
          <w:szCs w:val="28"/>
        </w:rPr>
        <w:t xml:space="preserve"> someon</w:t>
      </w:r>
      <w:r w:rsidR="00FA6AEB">
        <w:rPr>
          <w:sz w:val="28"/>
          <w:szCs w:val="28"/>
        </w:rPr>
        <w:t>e who is more of an obsessive</w:t>
      </w:r>
      <w:r w:rsidR="00940C21">
        <w:rPr>
          <w:sz w:val="28"/>
          <w:szCs w:val="28"/>
        </w:rPr>
        <w:t>.</w:t>
      </w:r>
      <w:r w:rsidR="00027363">
        <w:rPr>
          <w:sz w:val="28"/>
          <w:szCs w:val="28"/>
        </w:rPr>
        <w:t xml:space="preserve"> I don’t know. </w:t>
      </w:r>
    </w:p>
    <w:p w14:paraId="1FC649F7" w14:textId="77777777" w:rsidR="00364F55" w:rsidRDefault="00364F55" w:rsidP="006551F4">
      <w:pPr>
        <w:spacing w:line="276" w:lineRule="auto"/>
        <w:jc w:val="both"/>
        <w:rPr>
          <w:sz w:val="28"/>
          <w:szCs w:val="28"/>
        </w:rPr>
      </w:pPr>
    </w:p>
    <w:p w14:paraId="1510413B" w14:textId="77777777" w:rsidR="00A80370" w:rsidRDefault="00027363" w:rsidP="006551F4">
      <w:pPr>
        <w:spacing w:line="276" w:lineRule="auto"/>
        <w:jc w:val="both"/>
        <w:rPr>
          <w:sz w:val="28"/>
          <w:szCs w:val="28"/>
        </w:rPr>
      </w:pPr>
      <w:r>
        <w:rPr>
          <w:sz w:val="28"/>
          <w:szCs w:val="28"/>
        </w:rPr>
        <w:t>What we ca</w:t>
      </w:r>
      <w:r w:rsidR="00940C21">
        <w:rPr>
          <w:sz w:val="28"/>
          <w:szCs w:val="28"/>
        </w:rPr>
        <w:t>n say is that Green really offers</w:t>
      </w:r>
      <w:r>
        <w:rPr>
          <w:sz w:val="28"/>
          <w:szCs w:val="28"/>
        </w:rPr>
        <w:t xml:space="preserve"> us a very broad and profound reading of the question of affects, particularly in </w:t>
      </w:r>
      <w:r w:rsidRPr="00940C21">
        <w:rPr>
          <w:i/>
          <w:sz w:val="28"/>
          <w:szCs w:val="28"/>
        </w:rPr>
        <w:t>The Living Discourse</w:t>
      </w:r>
      <w:r>
        <w:rPr>
          <w:sz w:val="28"/>
          <w:szCs w:val="28"/>
        </w:rPr>
        <w:t>, which is tru</w:t>
      </w:r>
      <w:r w:rsidR="001C7723">
        <w:rPr>
          <w:sz w:val="28"/>
          <w:szCs w:val="28"/>
        </w:rPr>
        <w:t>ly a revision of everything which</w:t>
      </w:r>
      <w:r>
        <w:rPr>
          <w:sz w:val="28"/>
          <w:szCs w:val="28"/>
        </w:rPr>
        <w:t xml:space="preserve"> has been thought around this</w:t>
      </w:r>
      <w:r w:rsidR="001C7723">
        <w:rPr>
          <w:sz w:val="28"/>
          <w:szCs w:val="28"/>
        </w:rPr>
        <w:t xml:space="preserve"> particular</w:t>
      </w:r>
      <w:r w:rsidR="00FA6AEB">
        <w:rPr>
          <w:sz w:val="28"/>
          <w:szCs w:val="28"/>
        </w:rPr>
        <w:t xml:space="preserve"> topic</w:t>
      </w:r>
      <w:r>
        <w:rPr>
          <w:sz w:val="28"/>
          <w:szCs w:val="28"/>
        </w:rPr>
        <w:t>, in Freud and beyond Freud.  He</w:t>
      </w:r>
      <w:r w:rsidR="001C7723">
        <w:rPr>
          <w:sz w:val="28"/>
          <w:szCs w:val="28"/>
        </w:rPr>
        <w:t xml:space="preserve"> also makes reference to Lacan </w:t>
      </w:r>
      <w:r>
        <w:rPr>
          <w:sz w:val="28"/>
          <w:szCs w:val="28"/>
        </w:rPr>
        <w:t>i</w:t>
      </w:r>
      <w:r w:rsidR="001C7723">
        <w:rPr>
          <w:sz w:val="28"/>
          <w:szCs w:val="28"/>
        </w:rPr>
        <w:t xml:space="preserve">n this book and </w:t>
      </w:r>
      <w:r>
        <w:rPr>
          <w:sz w:val="28"/>
          <w:szCs w:val="28"/>
        </w:rPr>
        <w:t>rea</w:t>
      </w:r>
      <w:r w:rsidR="001C7723">
        <w:rPr>
          <w:sz w:val="28"/>
          <w:szCs w:val="28"/>
        </w:rPr>
        <w:t xml:space="preserve">lly argues with him </w:t>
      </w:r>
      <w:r w:rsidR="001C7723">
        <w:rPr>
          <w:sz w:val="28"/>
          <w:szCs w:val="28"/>
        </w:rPr>
        <w:lastRenderedPageBreak/>
        <w:t>there</w:t>
      </w:r>
      <w:r>
        <w:rPr>
          <w:sz w:val="28"/>
          <w:szCs w:val="28"/>
        </w:rPr>
        <w:t>, w</w:t>
      </w:r>
      <w:r w:rsidR="001C7723">
        <w:rPr>
          <w:sz w:val="28"/>
          <w:szCs w:val="28"/>
        </w:rPr>
        <w:t>hereas in other books such as “Private Madness” he is no longer as</w:t>
      </w:r>
      <w:r>
        <w:rPr>
          <w:sz w:val="28"/>
          <w:szCs w:val="28"/>
        </w:rPr>
        <w:t xml:space="preserve"> interested in Lacan.  I believe that his contribution to this</w:t>
      </w:r>
      <w:r w:rsidR="00FA6AEB">
        <w:rPr>
          <w:sz w:val="28"/>
          <w:szCs w:val="28"/>
        </w:rPr>
        <w:t xml:space="preserve"> topic and</w:t>
      </w:r>
      <w:r>
        <w:rPr>
          <w:sz w:val="28"/>
          <w:szCs w:val="28"/>
        </w:rPr>
        <w:t xml:space="preserve"> question is really important and that he is very rigorous in his research.</w:t>
      </w:r>
    </w:p>
    <w:p w14:paraId="2BA32643" w14:textId="77777777" w:rsidR="001C7723" w:rsidRDefault="001C7723" w:rsidP="006551F4">
      <w:pPr>
        <w:spacing w:line="276" w:lineRule="auto"/>
        <w:jc w:val="both"/>
        <w:rPr>
          <w:sz w:val="28"/>
          <w:szCs w:val="28"/>
        </w:rPr>
      </w:pPr>
    </w:p>
    <w:p w14:paraId="2CFFAA2A" w14:textId="77777777" w:rsidR="009363AE" w:rsidRDefault="009363AE" w:rsidP="006551F4">
      <w:pPr>
        <w:spacing w:line="276" w:lineRule="auto"/>
        <w:jc w:val="both"/>
        <w:rPr>
          <w:sz w:val="28"/>
          <w:szCs w:val="28"/>
        </w:rPr>
      </w:pPr>
    </w:p>
    <w:p w14:paraId="672FCE38" w14:textId="77777777" w:rsidR="009363AE" w:rsidRDefault="009363AE" w:rsidP="006551F4">
      <w:pPr>
        <w:spacing w:line="276" w:lineRule="auto"/>
        <w:jc w:val="both"/>
        <w:rPr>
          <w:b/>
          <w:sz w:val="28"/>
          <w:szCs w:val="28"/>
        </w:rPr>
      </w:pPr>
      <w:r>
        <w:rPr>
          <w:b/>
          <w:sz w:val="28"/>
          <w:szCs w:val="28"/>
        </w:rPr>
        <w:t>Are emotions and passions the same? Which would you say are the emotions and passions more characteristic of the times that we live in?</w:t>
      </w:r>
    </w:p>
    <w:p w14:paraId="300726B1" w14:textId="77777777" w:rsidR="009363AE" w:rsidRDefault="009363AE" w:rsidP="006551F4">
      <w:pPr>
        <w:spacing w:line="276" w:lineRule="auto"/>
        <w:jc w:val="both"/>
        <w:rPr>
          <w:b/>
          <w:sz w:val="28"/>
          <w:szCs w:val="28"/>
        </w:rPr>
      </w:pPr>
    </w:p>
    <w:p w14:paraId="1D6420CE" w14:textId="19419EAD" w:rsidR="009363AE" w:rsidRPr="004719AE" w:rsidRDefault="004719AE" w:rsidP="006551F4">
      <w:pPr>
        <w:spacing w:line="276" w:lineRule="auto"/>
        <w:jc w:val="both"/>
        <w:rPr>
          <w:sz w:val="28"/>
          <w:szCs w:val="28"/>
        </w:rPr>
      </w:pPr>
      <w:r>
        <w:rPr>
          <w:sz w:val="28"/>
          <w:szCs w:val="28"/>
        </w:rPr>
        <w:t xml:space="preserve">I was thinking </w:t>
      </w:r>
      <w:r w:rsidR="001C7723">
        <w:rPr>
          <w:sz w:val="28"/>
          <w:szCs w:val="28"/>
        </w:rPr>
        <w:t xml:space="preserve">in the question of </w:t>
      </w:r>
      <w:r w:rsidR="009339DE">
        <w:rPr>
          <w:sz w:val="28"/>
          <w:szCs w:val="28"/>
        </w:rPr>
        <w:t>religious passion, like in the case of the passion of Christ.</w:t>
      </w:r>
      <w:r w:rsidR="0071330F">
        <w:rPr>
          <w:sz w:val="28"/>
          <w:szCs w:val="28"/>
        </w:rPr>
        <w:t xml:space="preserve"> </w:t>
      </w:r>
      <w:r w:rsidR="009339DE">
        <w:rPr>
          <w:sz w:val="28"/>
          <w:szCs w:val="28"/>
        </w:rPr>
        <w:t xml:space="preserve"> Green speaks </w:t>
      </w:r>
      <w:r w:rsidR="00F6580D">
        <w:rPr>
          <w:sz w:val="28"/>
          <w:szCs w:val="28"/>
        </w:rPr>
        <w:t xml:space="preserve">about this and also about </w:t>
      </w:r>
      <w:r w:rsidR="009339DE">
        <w:rPr>
          <w:sz w:val="28"/>
          <w:szCs w:val="28"/>
        </w:rPr>
        <w:t>saints.</w:t>
      </w:r>
    </w:p>
    <w:p w14:paraId="254B43C6" w14:textId="77777777" w:rsidR="004719AE" w:rsidRDefault="004719AE" w:rsidP="006551F4">
      <w:pPr>
        <w:spacing w:line="276" w:lineRule="auto"/>
        <w:jc w:val="both"/>
        <w:rPr>
          <w:b/>
          <w:sz w:val="28"/>
          <w:szCs w:val="28"/>
        </w:rPr>
      </w:pPr>
    </w:p>
    <w:p w14:paraId="5373BA9A" w14:textId="77777777" w:rsidR="009363AE" w:rsidRDefault="00F6580D" w:rsidP="006551F4">
      <w:pPr>
        <w:spacing w:line="276" w:lineRule="auto"/>
        <w:jc w:val="both"/>
        <w:rPr>
          <w:sz w:val="28"/>
          <w:szCs w:val="28"/>
        </w:rPr>
      </w:pPr>
      <w:r>
        <w:rPr>
          <w:b/>
          <w:sz w:val="28"/>
          <w:szCs w:val="28"/>
        </w:rPr>
        <w:t>Lacan does as well. He claims that analysts occupy the position of</w:t>
      </w:r>
      <w:r w:rsidR="009363AE">
        <w:rPr>
          <w:b/>
          <w:sz w:val="28"/>
          <w:szCs w:val="28"/>
        </w:rPr>
        <w:t xml:space="preserve"> saints…</w:t>
      </w:r>
    </w:p>
    <w:p w14:paraId="19CA7E37" w14:textId="77777777" w:rsidR="009363AE" w:rsidRDefault="009363AE" w:rsidP="006551F4">
      <w:pPr>
        <w:spacing w:line="276" w:lineRule="auto"/>
        <w:jc w:val="both"/>
        <w:rPr>
          <w:sz w:val="28"/>
          <w:szCs w:val="28"/>
        </w:rPr>
      </w:pPr>
    </w:p>
    <w:p w14:paraId="0858B669" w14:textId="77777777" w:rsidR="00364F55" w:rsidRDefault="009363AE" w:rsidP="006551F4">
      <w:pPr>
        <w:spacing w:line="276" w:lineRule="auto"/>
        <w:jc w:val="both"/>
        <w:rPr>
          <w:sz w:val="28"/>
          <w:szCs w:val="28"/>
        </w:rPr>
      </w:pPr>
      <w:r>
        <w:rPr>
          <w:sz w:val="28"/>
          <w:szCs w:val="28"/>
        </w:rPr>
        <w:t>And then, what type of passion is that? Would Lacan say that it is a masochistic passion? I don’t know, is it that we as analysts accept all the suffering? I don’t know</w:t>
      </w:r>
      <w:r w:rsidR="00F6580D">
        <w:rPr>
          <w:sz w:val="28"/>
          <w:szCs w:val="28"/>
        </w:rPr>
        <w:t xml:space="preserve"> … And would ask myself what </w:t>
      </w:r>
      <w:r w:rsidR="00152AA9">
        <w:rPr>
          <w:sz w:val="28"/>
          <w:szCs w:val="28"/>
        </w:rPr>
        <w:t>the obje</w:t>
      </w:r>
      <w:r w:rsidR="00F6580D">
        <w:rPr>
          <w:sz w:val="28"/>
          <w:szCs w:val="28"/>
        </w:rPr>
        <w:t>ct of a passion such as that might be</w:t>
      </w:r>
      <w:r w:rsidR="00152AA9">
        <w:rPr>
          <w:sz w:val="28"/>
          <w:szCs w:val="28"/>
        </w:rPr>
        <w:t>.  It does seem different to me to other passions that motivate people, including the great amorous passions; this seems to me really different</w:t>
      </w:r>
      <w:r w:rsidR="00364F55">
        <w:rPr>
          <w:sz w:val="28"/>
          <w:szCs w:val="28"/>
        </w:rPr>
        <w:t xml:space="preserve"> from the passion of the saints</w:t>
      </w:r>
      <w:r w:rsidR="00152AA9">
        <w:rPr>
          <w:sz w:val="28"/>
          <w:szCs w:val="28"/>
        </w:rPr>
        <w:t xml:space="preserve">, </w:t>
      </w:r>
      <w:r w:rsidR="00364F55">
        <w:rPr>
          <w:sz w:val="28"/>
          <w:szCs w:val="28"/>
        </w:rPr>
        <w:t xml:space="preserve">but </w:t>
      </w:r>
      <w:r w:rsidR="00F6580D">
        <w:rPr>
          <w:sz w:val="28"/>
          <w:szCs w:val="28"/>
        </w:rPr>
        <w:t>maybe the similarity resides</w:t>
      </w:r>
      <w:r w:rsidR="00364F55">
        <w:rPr>
          <w:sz w:val="28"/>
          <w:szCs w:val="28"/>
        </w:rPr>
        <w:t xml:space="preserve"> in </w:t>
      </w:r>
      <w:r w:rsidR="00152AA9">
        <w:rPr>
          <w:sz w:val="28"/>
          <w:szCs w:val="28"/>
        </w:rPr>
        <w:t>the common amo</w:t>
      </w:r>
      <w:r w:rsidR="00F6580D">
        <w:rPr>
          <w:sz w:val="28"/>
          <w:szCs w:val="28"/>
        </w:rPr>
        <w:t>unt of suffering that they each</w:t>
      </w:r>
      <w:r w:rsidR="00152AA9">
        <w:rPr>
          <w:sz w:val="28"/>
          <w:szCs w:val="28"/>
        </w:rPr>
        <w:t xml:space="preserve"> carry. </w:t>
      </w:r>
    </w:p>
    <w:p w14:paraId="4E5A96FC" w14:textId="77777777" w:rsidR="00364F55" w:rsidRDefault="00364F55" w:rsidP="006551F4">
      <w:pPr>
        <w:spacing w:line="276" w:lineRule="auto"/>
        <w:jc w:val="both"/>
        <w:rPr>
          <w:sz w:val="28"/>
          <w:szCs w:val="28"/>
        </w:rPr>
      </w:pPr>
    </w:p>
    <w:p w14:paraId="045F2E46" w14:textId="77777777" w:rsidR="009363AE" w:rsidRDefault="00152AA9" w:rsidP="006551F4">
      <w:pPr>
        <w:spacing w:line="276" w:lineRule="auto"/>
        <w:jc w:val="both"/>
        <w:rPr>
          <w:sz w:val="28"/>
          <w:szCs w:val="28"/>
        </w:rPr>
      </w:pPr>
      <w:r>
        <w:rPr>
          <w:sz w:val="28"/>
          <w:szCs w:val="28"/>
        </w:rPr>
        <w:t>Green refers to passion</w:t>
      </w:r>
      <w:r w:rsidR="00364F55">
        <w:rPr>
          <w:sz w:val="28"/>
          <w:szCs w:val="28"/>
        </w:rPr>
        <w:t xml:space="preserve"> as a residue of </w:t>
      </w:r>
      <w:r>
        <w:rPr>
          <w:sz w:val="28"/>
          <w:szCs w:val="28"/>
        </w:rPr>
        <w:t>infantile experience, of the intensity of that experience, of</w:t>
      </w:r>
      <w:r w:rsidR="00364F55">
        <w:rPr>
          <w:sz w:val="28"/>
          <w:szCs w:val="28"/>
        </w:rPr>
        <w:t xml:space="preserve"> an experi</w:t>
      </w:r>
      <w:r w:rsidR="00F6580D">
        <w:rPr>
          <w:sz w:val="28"/>
          <w:szCs w:val="28"/>
        </w:rPr>
        <w:t>ence which the infant can barely</w:t>
      </w:r>
      <w:r w:rsidR="00364F55">
        <w:rPr>
          <w:sz w:val="28"/>
          <w:szCs w:val="28"/>
        </w:rPr>
        <w:t xml:space="preserve"> tolerate</w:t>
      </w:r>
      <w:r>
        <w:rPr>
          <w:sz w:val="28"/>
          <w:szCs w:val="28"/>
        </w:rPr>
        <w:t xml:space="preserve"> beca</w:t>
      </w:r>
      <w:r w:rsidR="00364F55">
        <w:rPr>
          <w:sz w:val="28"/>
          <w:szCs w:val="28"/>
        </w:rPr>
        <w:t>use it reaches a limit which can</w:t>
      </w:r>
      <w:r w:rsidR="00913909">
        <w:rPr>
          <w:sz w:val="28"/>
          <w:szCs w:val="28"/>
        </w:rPr>
        <w:t xml:space="preserve"> de-</w:t>
      </w:r>
      <w:r>
        <w:rPr>
          <w:sz w:val="28"/>
          <w:szCs w:val="28"/>
        </w:rPr>
        <w:t>subjec</w:t>
      </w:r>
      <w:r w:rsidR="00364F55">
        <w:rPr>
          <w:sz w:val="28"/>
          <w:szCs w:val="28"/>
        </w:rPr>
        <w:t xml:space="preserve">tify, </w:t>
      </w:r>
      <w:r w:rsidR="00F6580D">
        <w:rPr>
          <w:sz w:val="28"/>
          <w:szCs w:val="28"/>
        </w:rPr>
        <w:t>d</w:t>
      </w:r>
      <w:r w:rsidR="00FA6AEB">
        <w:rPr>
          <w:sz w:val="28"/>
          <w:szCs w:val="28"/>
        </w:rPr>
        <w:t>issolve or annihilate the child</w:t>
      </w:r>
      <w:r w:rsidR="00364F55">
        <w:rPr>
          <w:sz w:val="28"/>
          <w:szCs w:val="28"/>
        </w:rPr>
        <w:t>.</w:t>
      </w:r>
      <w:r w:rsidR="004719AE">
        <w:rPr>
          <w:sz w:val="28"/>
          <w:szCs w:val="28"/>
        </w:rPr>
        <w:t xml:space="preserve"> Green speaks about such cases as a question of energy, of discharge phenomena, </w:t>
      </w:r>
      <w:r w:rsidR="009339DE">
        <w:rPr>
          <w:sz w:val="28"/>
          <w:szCs w:val="28"/>
        </w:rPr>
        <w:t>so perhaps we could claim that passions are more on the side of the quantitative aspects of the drive and</w:t>
      </w:r>
      <w:r w:rsidR="0020606A">
        <w:rPr>
          <w:sz w:val="28"/>
          <w:szCs w:val="28"/>
        </w:rPr>
        <w:t xml:space="preserve"> that</w:t>
      </w:r>
      <w:r w:rsidR="009339DE">
        <w:rPr>
          <w:sz w:val="28"/>
          <w:szCs w:val="28"/>
        </w:rPr>
        <w:t xml:space="preserve"> emotions</w:t>
      </w:r>
      <w:r w:rsidR="0020606A">
        <w:rPr>
          <w:sz w:val="28"/>
          <w:szCs w:val="28"/>
        </w:rPr>
        <w:t>,</w:t>
      </w:r>
      <w:r w:rsidR="009339DE">
        <w:rPr>
          <w:sz w:val="28"/>
          <w:szCs w:val="28"/>
        </w:rPr>
        <w:t xml:space="preserve"> a</w:t>
      </w:r>
      <w:r w:rsidR="00F6580D">
        <w:rPr>
          <w:sz w:val="28"/>
          <w:szCs w:val="28"/>
        </w:rPr>
        <w:t>s affects,</w:t>
      </w:r>
      <w:r w:rsidR="00364F55">
        <w:rPr>
          <w:sz w:val="28"/>
          <w:szCs w:val="28"/>
        </w:rPr>
        <w:t xml:space="preserve"> might be</w:t>
      </w:r>
      <w:r w:rsidR="00913909">
        <w:rPr>
          <w:sz w:val="28"/>
          <w:szCs w:val="28"/>
        </w:rPr>
        <w:t xml:space="preserve"> the part that is more evolved</w:t>
      </w:r>
      <w:r w:rsidR="00557405">
        <w:rPr>
          <w:sz w:val="28"/>
          <w:szCs w:val="28"/>
        </w:rPr>
        <w:t xml:space="preserve">, more developed and </w:t>
      </w:r>
      <w:r w:rsidR="009339DE">
        <w:rPr>
          <w:sz w:val="28"/>
          <w:szCs w:val="28"/>
        </w:rPr>
        <w:t>socialized of the drives.</w:t>
      </w:r>
    </w:p>
    <w:p w14:paraId="527ED60C" w14:textId="77777777" w:rsidR="00FA6AEB" w:rsidRDefault="00FA6AEB" w:rsidP="006551F4">
      <w:pPr>
        <w:spacing w:line="276" w:lineRule="auto"/>
        <w:jc w:val="both"/>
        <w:rPr>
          <w:sz w:val="28"/>
          <w:szCs w:val="28"/>
        </w:rPr>
      </w:pPr>
    </w:p>
    <w:p w14:paraId="66E6610D" w14:textId="77777777" w:rsidR="00913909" w:rsidRPr="009363AE" w:rsidRDefault="00913909" w:rsidP="006551F4">
      <w:pPr>
        <w:spacing w:line="276" w:lineRule="auto"/>
        <w:jc w:val="both"/>
        <w:rPr>
          <w:sz w:val="28"/>
          <w:szCs w:val="28"/>
        </w:rPr>
      </w:pPr>
    </w:p>
    <w:p w14:paraId="2F260FA2" w14:textId="77777777" w:rsidR="00A80370" w:rsidRDefault="00940C21" w:rsidP="006551F4">
      <w:pPr>
        <w:spacing w:line="276" w:lineRule="auto"/>
        <w:jc w:val="both"/>
        <w:rPr>
          <w:sz w:val="28"/>
          <w:szCs w:val="28"/>
        </w:rPr>
      </w:pPr>
      <w:r>
        <w:rPr>
          <w:b/>
          <w:sz w:val="28"/>
          <w:szCs w:val="28"/>
        </w:rPr>
        <w:lastRenderedPageBreak/>
        <w:t>W</w:t>
      </w:r>
      <w:r w:rsidR="009339DE">
        <w:rPr>
          <w:b/>
          <w:sz w:val="28"/>
          <w:szCs w:val="28"/>
        </w:rPr>
        <w:t>hat about the passion of hating?</w:t>
      </w:r>
    </w:p>
    <w:p w14:paraId="62328082" w14:textId="77777777" w:rsidR="009339DE" w:rsidRDefault="009339DE" w:rsidP="006551F4">
      <w:pPr>
        <w:spacing w:line="276" w:lineRule="auto"/>
        <w:jc w:val="both"/>
        <w:rPr>
          <w:sz w:val="28"/>
          <w:szCs w:val="28"/>
        </w:rPr>
      </w:pPr>
    </w:p>
    <w:p w14:paraId="4678E014" w14:textId="77777777" w:rsidR="009339DE" w:rsidRDefault="009339DE" w:rsidP="006551F4">
      <w:pPr>
        <w:spacing w:line="276" w:lineRule="auto"/>
        <w:jc w:val="both"/>
        <w:rPr>
          <w:sz w:val="28"/>
          <w:szCs w:val="28"/>
        </w:rPr>
      </w:pPr>
      <w:r>
        <w:rPr>
          <w:sz w:val="28"/>
          <w:szCs w:val="28"/>
        </w:rPr>
        <w:t xml:space="preserve">Yes, hatred as a negative passion. We can also find ourselves with the passion to collect, to acquire, to build, to paint, the </w:t>
      </w:r>
      <w:r w:rsidR="000012C3">
        <w:rPr>
          <w:sz w:val="28"/>
          <w:szCs w:val="28"/>
        </w:rPr>
        <w:t>mania. In France they call it “</w:t>
      </w:r>
      <w:r>
        <w:rPr>
          <w:i/>
          <w:sz w:val="28"/>
          <w:szCs w:val="28"/>
        </w:rPr>
        <w:t>la petite manie.”</w:t>
      </w:r>
      <w:r>
        <w:rPr>
          <w:sz w:val="28"/>
          <w:szCs w:val="28"/>
        </w:rPr>
        <w:t xml:space="preserve"> Maybe this is at the heart of this </w:t>
      </w:r>
      <w:r w:rsidR="000012C3">
        <w:rPr>
          <w:sz w:val="28"/>
          <w:szCs w:val="28"/>
        </w:rPr>
        <w:t xml:space="preserve">question, that we all have our </w:t>
      </w:r>
      <w:r w:rsidR="000012C3" w:rsidRPr="000012C3">
        <w:rPr>
          <w:i/>
          <w:sz w:val="28"/>
          <w:szCs w:val="28"/>
        </w:rPr>
        <w:t>petite m</w:t>
      </w:r>
      <w:r w:rsidRPr="000012C3">
        <w:rPr>
          <w:i/>
          <w:sz w:val="28"/>
          <w:szCs w:val="28"/>
        </w:rPr>
        <w:t>anie</w:t>
      </w:r>
      <w:r>
        <w:rPr>
          <w:sz w:val="28"/>
          <w:szCs w:val="28"/>
        </w:rPr>
        <w:t xml:space="preserve">, our </w:t>
      </w:r>
      <w:r w:rsidR="00557405">
        <w:rPr>
          <w:sz w:val="28"/>
          <w:szCs w:val="28"/>
        </w:rPr>
        <w:t>“</w:t>
      </w:r>
      <w:r>
        <w:rPr>
          <w:sz w:val="28"/>
          <w:szCs w:val="28"/>
        </w:rPr>
        <w:t>private madness</w:t>
      </w:r>
      <w:r w:rsidR="00557405">
        <w:rPr>
          <w:sz w:val="28"/>
          <w:szCs w:val="28"/>
        </w:rPr>
        <w:t>”</w:t>
      </w:r>
      <w:r>
        <w:rPr>
          <w:sz w:val="28"/>
          <w:szCs w:val="28"/>
        </w:rPr>
        <w:t>. For Green, passion is more closely related to madness, and he understands madness as a passion that exceeds the limits of containment.</w:t>
      </w:r>
    </w:p>
    <w:p w14:paraId="26394BD7" w14:textId="77777777" w:rsidR="009339DE" w:rsidRDefault="009339DE" w:rsidP="006551F4">
      <w:pPr>
        <w:spacing w:line="276" w:lineRule="auto"/>
        <w:jc w:val="both"/>
        <w:rPr>
          <w:sz w:val="28"/>
          <w:szCs w:val="28"/>
        </w:rPr>
      </w:pPr>
    </w:p>
    <w:p w14:paraId="7F1F3225" w14:textId="77777777" w:rsidR="009339DE" w:rsidRDefault="009339DE" w:rsidP="006551F4">
      <w:pPr>
        <w:spacing w:line="276" w:lineRule="auto"/>
        <w:jc w:val="both"/>
        <w:rPr>
          <w:b/>
          <w:sz w:val="28"/>
          <w:szCs w:val="28"/>
        </w:rPr>
      </w:pPr>
      <w:r>
        <w:rPr>
          <w:b/>
          <w:sz w:val="28"/>
          <w:szCs w:val="28"/>
        </w:rPr>
        <w:t>I think about the need that Don Quijote had to have a companion li</w:t>
      </w:r>
      <w:r w:rsidR="000012C3">
        <w:rPr>
          <w:b/>
          <w:sz w:val="28"/>
          <w:szCs w:val="28"/>
        </w:rPr>
        <w:t xml:space="preserve">ke Sancho Panza, who had to be </w:t>
      </w:r>
      <w:r>
        <w:rPr>
          <w:b/>
          <w:sz w:val="28"/>
          <w:szCs w:val="28"/>
        </w:rPr>
        <w:t>with him</w:t>
      </w:r>
      <w:r w:rsidR="000012C3">
        <w:rPr>
          <w:b/>
          <w:sz w:val="28"/>
          <w:szCs w:val="28"/>
        </w:rPr>
        <w:t xml:space="preserve"> all the </w:t>
      </w:r>
      <w:r>
        <w:rPr>
          <w:b/>
          <w:sz w:val="28"/>
          <w:szCs w:val="28"/>
        </w:rPr>
        <w:t>time.  I think he needed Sancho Panza to calm</w:t>
      </w:r>
      <w:r w:rsidR="000012C3">
        <w:rPr>
          <w:b/>
          <w:sz w:val="28"/>
          <w:szCs w:val="28"/>
        </w:rPr>
        <w:t xml:space="preserve"> and soothe</w:t>
      </w:r>
      <w:r>
        <w:rPr>
          <w:b/>
          <w:sz w:val="28"/>
          <w:szCs w:val="28"/>
        </w:rPr>
        <w:t xml:space="preserve"> him, he had his pass</w:t>
      </w:r>
      <w:r w:rsidR="000012C3">
        <w:rPr>
          <w:b/>
          <w:sz w:val="28"/>
          <w:szCs w:val="28"/>
        </w:rPr>
        <w:t xml:space="preserve">ions and he needed Sancho </w:t>
      </w:r>
      <w:r w:rsidR="0020606A">
        <w:rPr>
          <w:b/>
          <w:sz w:val="28"/>
          <w:szCs w:val="28"/>
        </w:rPr>
        <w:t>to help him modulate them</w:t>
      </w:r>
      <w:r w:rsidR="00557405">
        <w:rPr>
          <w:b/>
          <w:sz w:val="28"/>
          <w:szCs w:val="28"/>
        </w:rPr>
        <w:t>, in order to insure</w:t>
      </w:r>
      <w:r w:rsidR="00940C21">
        <w:rPr>
          <w:b/>
          <w:sz w:val="28"/>
          <w:szCs w:val="28"/>
        </w:rPr>
        <w:t xml:space="preserve"> that they would not exceed a</w:t>
      </w:r>
      <w:r w:rsidR="00557405">
        <w:rPr>
          <w:b/>
          <w:sz w:val="28"/>
          <w:szCs w:val="28"/>
        </w:rPr>
        <w:t xml:space="preserve"> certain</w:t>
      </w:r>
      <w:r>
        <w:rPr>
          <w:b/>
          <w:sz w:val="28"/>
          <w:szCs w:val="28"/>
        </w:rPr>
        <w:t xml:space="preserve"> limit.</w:t>
      </w:r>
    </w:p>
    <w:p w14:paraId="6AD3BABD" w14:textId="77777777" w:rsidR="009339DE" w:rsidRDefault="009339DE" w:rsidP="006551F4">
      <w:pPr>
        <w:spacing w:line="276" w:lineRule="auto"/>
        <w:jc w:val="both"/>
        <w:rPr>
          <w:b/>
          <w:sz w:val="28"/>
          <w:szCs w:val="28"/>
        </w:rPr>
      </w:pPr>
    </w:p>
    <w:p w14:paraId="57AFC3E5" w14:textId="77777777" w:rsidR="009339DE" w:rsidRDefault="009339DE" w:rsidP="006551F4">
      <w:pPr>
        <w:spacing w:line="276" w:lineRule="auto"/>
        <w:jc w:val="both"/>
        <w:rPr>
          <w:sz w:val="28"/>
          <w:szCs w:val="28"/>
        </w:rPr>
      </w:pPr>
      <w:r>
        <w:rPr>
          <w:sz w:val="28"/>
          <w:szCs w:val="28"/>
        </w:rPr>
        <w:t>Yes, that is really interesting. Well, like Freud says regar</w:t>
      </w:r>
      <w:r w:rsidR="00E2669E">
        <w:rPr>
          <w:sz w:val="28"/>
          <w:szCs w:val="28"/>
        </w:rPr>
        <w:t>ding the progress of</w:t>
      </w:r>
      <w:r>
        <w:rPr>
          <w:sz w:val="28"/>
          <w:szCs w:val="28"/>
        </w:rPr>
        <w:t xml:space="preserve"> culture,</w:t>
      </w:r>
      <w:r w:rsidR="00BA703B">
        <w:rPr>
          <w:sz w:val="28"/>
          <w:szCs w:val="28"/>
        </w:rPr>
        <w:t xml:space="preserve"> </w:t>
      </w:r>
      <w:r w:rsidR="00557405">
        <w:rPr>
          <w:sz w:val="28"/>
          <w:szCs w:val="28"/>
        </w:rPr>
        <w:t>it has more to do with our capacity of</w:t>
      </w:r>
      <w:r>
        <w:rPr>
          <w:sz w:val="28"/>
          <w:szCs w:val="28"/>
        </w:rPr>
        <w:t xml:space="preserve"> empty</w:t>
      </w:r>
      <w:r w:rsidR="00557405">
        <w:rPr>
          <w:sz w:val="28"/>
          <w:szCs w:val="28"/>
        </w:rPr>
        <w:t>ing</w:t>
      </w:r>
      <w:r>
        <w:rPr>
          <w:sz w:val="28"/>
          <w:szCs w:val="28"/>
        </w:rPr>
        <w:t xml:space="preserve"> </w:t>
      </w:r>
      <w:r w:rsidR="00F6580D">
        <w:rPr>
          <w:sz w:val="28"/>
          <w:szCs w:val="28"/>
        </w:rPr>
        <w:t>out our passions in order to put</w:t>
      </w:r>
      <w:r>
        <w:rPr>
          <w:sz w:val="28"/>
          <w:szCs w:val="28"/>
        </w:rPr>
        <w:t xml:space="preserve"> them to work.</w:t>
      </w:r>
    </w:p>
    <w:p w14:paraId="0CFAFCF0" w14:textId="77777777" w:rsidR="00E2669E" w:rsidRDefault="00E2669E" w:rsidP="006551F4">
      <w:pPr>
        <w:spacing w:line="276" w:lineRule="auto"/>
        <w:jc w:val="both"/>
        <w:rPr>
          <w:sz w:val="28"/>
          <w:szCs w:val="28"/>
        </w:rPr>
      </w:pPr>
    </w:p>
    <w:p w14:paraId="13C64760" w14:textId="77777777" w:rsidR="00E2669E" w:rsidRDefault="00BE40C5" w:rsidP="006551F4">
      <w:pPr>
        <w:spacing w:line="276" w:lineRule="auto"/>
        <w:jc w:val="both"/>
        <w:rPr>
          <w:b/>
          <w:sz w:val="28"/>
          <w:szCs w:val="28"/>
        </w:rPr>
      </w:pPr>
      <w:r>
        <w:rPr>
          <w:b/>
          <w:sz w:val="28"/>
          <w:szCs w:val="28"/>
        </w:rPr>
        <w:t>Anything more regarding the passions of the times we live? You have referred to the religious passion and</w:t>
      </w:r>
      <w:r w:rsidR="00557405">
        <w:rPr>
          <w:b/>
          <w:sz w:val="28"/>
          <w:szCs w:val="28"/>
        </w:rPr>
        <w:t xml:space="preserve"> we could say that </w:t>
      </w:r>
      <w:r w:rsidR="00940C21">
        <w:rPr>
          <w:b/>
          <w:sz w:val="28"/>
          <w:szCs w:val="28"/>
        </w:rPr>
        <w:t>such passions have</w:t>
      </w:r>
      <w:r w:rsidR="00557405">
        <w:rPr>
          <w:b/>
          <w:sz w:val="28"/>
          <w:szCs w:val="28"/>
        </w:rPr>
        <w:t xml:space="preserve"> indeed</w:t>
      </w:r>
      <w:r w:rsidR="00940C21">
        <w:rPr>
          <w:b/>
          <w:sz w:val="28"/>
          <w:szCs w:val="28"/>
        </w:rPr>
        <w:t xml:space="preserve"> resurfaced in our times and have returned with</w:t>
      </w:r>
      <w:r>
        <w:rPr>
          <w:b/>
          <w:sz w:val="28"/>
          <w:szCs w:val="28"/>
        </w:rPr>
        <w:t xml:space="preserve"> great</w:t>
      </w:r>
      <w:r w:rsidR="0020606A">
        <w:rPr>
          <w:b/>
          <w:sz w:val="28"/>
          <w:szCs w:val="28"/>
        </w:rPr>
        <w:t xml:space="preserve"> vigor and</w:t>
      </w:r>
      <w:r>
        <w:rPr>
          <w:b/>
          <w:sz w:val="28"/>
          <w:szCs w:val="28"/>
        </w:rPr>
        <w:t xml:space="preserve"> strength.</w:t>
      </w:r>
    </w:p>
    <w:p w14:paraId="38ACEC97" w14:textId="77777777" w:rsidR="00BE40C5" w:rsidRDefault="00BE40C5" w:rsidP="006551F4">
      <w:pPr>
        <w:spacing w:line="276" w:lineRule="auto"/>
        <w:jc w:val="both"/>
        <w:rPr>
          <w:b/>
          <w:sz w:val="28"/>
          <w:szCs w:val="28"/>
        </w:rPr>
      </w:pPr>
    </w:p>
    <w:p w14:paraId="5CFD37F8" w14:textId="77777777" w:rsidR="00BE40C5" w:rsidRDefault="00EB6A84" w:rsidP="006551F4">
      <w:pPr>
        <w:spacing w:line="276" w:lineRule="auto"/>
        <w:jc w:val="both"/>
        <w:rPr>
          <w:sz w:val="28"/>
          <w:szCs w:val="28"/>
        </w:rPr>
      </w:pPr>
      <w:r>
        <w:rPr>
          <w:sz w:val="28"/>
          <w:szCs w:val="28"/>
        </w:rPr>
        <w:t>I an interview I</w:t>
      </w:r>
      <w:r w:rsidR="00940C21">
        <w:rPr>
          <w:sz w:val="28"/>
          <w:szCs w:val="28"/>
        </w:rPr>
        <w:t xml:space="preserve"> recently gave for French television</w:t>
      </w:r>
      <w:r>
        <w:rPr>
          <w:sz w:val="28"/>
          <w:szCs w:val="28"/>
        </w:rPr>
        <w:t xml:space="preserve"> they asked me what was the life theme most important in Boston.</w:t>
      </w:r>
      <w:r w:rsidR="00940C21">
        <w:rPr>
          <w:sz w:val="28"/>
          <w:szCs w:val="28"/>
        </w:rPr>
        <w:t xml:space="preserve"> I answered:</w:t>
      </w:r>
      <w:r>
        <w:rPr>
          <w:sz w:val="28"/>
          <w:szCs w:val="28"/>
        </w:rPr>
        <w:t xml:space="preserve"> </w:t>
      </w:r>
      <w:r w:rsidR="00557405">
        <w:rPr>
          <w:sz w:val="28"/>
          <w:szCs w:val="28"/>
        </w:rPr>
        <w:t>“</w:t>
      </w:r>
      <w:r>
        <w:rPr>
          <w:sz w:val="28"/>
          <w:szCs w:val="28"/>
        </w:rPr>
        <w:t>Work</w:t>
      </w:r>
      <w:r w:rsidR="00557405">
        <w:rPr>
          <w:sz w:val="28"/>
          <w:szCs w:val="28"/>
        </w:rPr>
        <w:t>”</w:t>
      </w:r>
      <w:r>
        <w:rPr>
          <w:sz w:val="28"/>
          <w:szCs w:val="28"/>
        </w:rPr>
        <w:t xml:space="preserve">. </w:t>
      </w:r>
      <w:r w:rsidR="00940C21">
        <w:rPr>
          <w:sz w:val="28"/>
          <w:szCs w:val="28"/>
        </w:rPr>
        <w:t>The people of Boston work all the time</w:t>
      </w:r>
      <w:r w:rsidR="0020606A">
        <w:rPr>
          <w:sz w:val="28"/>
          <w:szCs w:val="28"/>
        </w:rPr>
        <w:t xml:space="preserve">. </w:t>
      </w:r>
      <w:r w:rsidR="00940C21">
        <w:rPr>
          <w:sz w:val="28"/>
          <w:szCs w:val="28"/>
        </w:rPr>
        <w:t xml:space="preserve">Boston is a city of </w:t>
      </w:r>
      <w:r>
        <w:rPr>
          <w:sz w:val="28"/>
          <w:szCs w:val="28"/>
        </w:rPr>
        <w:t>workaholic</w:t>
      </w:r>
      <w:r w:rsidR="00940C21">
        <w:rPr>
          <w:sz w:val="28"/>
          <w:szCs w:val="28"/>
        </w:rPr>
        <w:t>s</w:t>
      </w:r>
      <w:r>
        <w:rPr>
          <w:sz w:val="28"/>
          <w:szCs w:val="28"/>
        </w:rPr>
        <w:t>.  As I remember</w:t>
      </w:r>
      <w:r w:rsidR="00F6580D">
        <w:rPr>
          <w:sz w:val="28"/>
          <w:szCs w:val="28"/>
        </w:rPr>
        <w:t xml:space="preserve"> in</w:t>
      </w:r>
      <w:r>
        <w:rPr>
          <w:sz w:val="28"/>
          <w:szCs w:val="28"/>
        </w:rPr>
        <w:t xml:space="preserve"> </w:t>
      </w:r>
      <w:r w:rsidRPr="00940C21">
        <w:rPr>
          <w:i/>
          <w:sz w:val="28"/>
          <w:szCs w:val="28"/>
        </w:rPr>
        <w:t>Civilization and its Discontents</w:t>
      </w:r>
      <w:r w:rsidR="00F6580D">
        <w:rPr>
          <w:sz w:val="28"/>
          <w:szCs w:val="28"/>
        </w:rPr>
        <w:t xml:space="preserve"> </w:t>
      </w:r>
      <w:r>
        <w:rPr>
          <w:sz w:val="28"/>
          <w:szCs w:val="28"/>
        </w:rPr>
        <w:t>work is central in American society. Maybe religious passion is a reaction against</w:t>
      </w:r>
      <w:r w:rsidR="00940C21">
        <w:rPr>
          <w:sz w:val="28"/>
          <w:szCs w:val="28"/>
        </w:rPr>
        <w:t xml:space="preserve"> rationalization, globalization and</w:t>
      </w:r>
      <w:r w:rsidR="00557405">
        <w:rPr>
          <w:sz w:val="28"/>
          <w:szCs w:val="28"/>
        </w:rPr>
        <w:t xml:space="preserve"> </w:t>
      </w:r>
      <w:r>
        <w:rPr>
          <w:sz w:val="28"/>
          <w:szCs w:val="28"/>
        </w:rPr>
        <w:t>progra</w:t>
      </w:r>
      <w:r w:rsidR="00940C21">
        <w:rPr>
          <w:sz w:val="28"/>
          <w:szCs w:val="28"/>
        </w:rPr>
        <w:t>mmation.</w:t>
      </w:r>
      <w:r>
        <w:rPr>
          <w:sz w:val="28"/>
          <w:szCs w:val="28"/>
        </w:rPr>
        <w:t xml:space="preserve"> I don’t know, it’s an interesting question. The passion for control is also important, to control life, what exceeds us, like</w:t>
      </w:r>
      <w:r w:rsidR="00F6580D">
        <w:rPr>
          <w:sz w:val="28"/>
          <w:szCs w:val="28"/>
        </w:rPr>
        <w:t xml:space="preserve"> the</w:t>
      </w:r>
      <w:r>
        <w:rPr>
          <w:sz w:val="28"/>
          <w:szCs w:val="28"/>
        </w:rPr>
        <w:t xml:space="preserve"> fear of death, </w:t>
      </w:r>
      <w:r w:rsidR="00F6580D">
        <w:rPr>
          <w:sz w:val="28"/>
          <w:szCs w:val="28"/>
        </w:rPr>
        <w:t xml:space="preserve">the </w:t>
      </w:r>
      <w:r>
        <w:rPr>
          <w:sz w:val="28"/>
          <w:szCs w:val="28"/>
        </w:rPr>
        <w:t>fear of existence,</w:t>
      </w:r>
      <w:r w:rsidR="00F6580D">
        <w:rPr>
          <w:sz w:val="28"/>
          <w:szCs w:val="28"/>
        </w:rPr>
        <w:t xml:space="preserve"> the</w:t>
      </w:r>
      <w:r>
        <w:rPr>
          <w:sz w:val="28"/>
          <w:szCs w:val="28"/>
        </w:rPr>
        <w:t xml:space="preserve"> fear of </w:t>
      </w:r>
      <w:r w:rsidR="00940C21">
        <w:rPr>
          <w:sz w:val="28"/>
          <w:szCs w:val="28"/>
        </w:rPr>
        <w:t xml:space="preserve">a </w:t>
      </w:r>
      <w:r>
        <w:rPr>
          <w:sz w:val="28"/>
          <w:szCs w:val="28"/>
        </w:rPr>
        <w:t xml:space="preserve">lack of meaning.  We try to feel that life has a meaning and that we can </w:t>
      </w:r>
      <w:r w:rsidR="00F6580D">
        <w:rPr>
          <w:sz w:val="28"/>
          <w:szCs w:val="28"/>
        </w:rPr>
        <w:t xml:space="preserve">somehow </w:t>
      </w:r>
      <w:r>
        <w:rPr>
          <w:sz w:val="28"/>
          <w:szCs w:val="28"/>
        </w:rPr>
        <w:t>control it. Well, here we are.</w:t>
      </w:r>
    </w:p>
    <w:p w14:paraId="7958FA22" w14:textId="77777777" w:rsidR="00557405" w:rsidRDefault="00557405" w:rsidP="006551F4">
      <w:pPr>
        <w:spacing w:line="276" w:lineRule="auto"/>
        <w:jc w:val="both"/>
        <w:rPr>
          <w:sz w:val="28"/>
          <w:szCs w:val="28"/>
        </w:rPr>
      </w:pPr>
    </w:p>
    <w:p w14:paraId="6580F0C5" w14:textId="77777777" w:rsidR="00557405" w:rsidRPr="00557405" w:rsidRDefault="00557405" w:rsidP="006551F4">
      <w:pPr>
        <w:spacing w:line="276" w:lineRule="auto"/>
        <w:jc w:val="both"/>
        <w:rPr>
          <w:b/>
          <w:sz w:val="28"/>
          <w:szCs w:val="28"/>
        </w:rPr>
      </w:pPr>
      <w:r w:rsidRPr="00557405">
        <w:rPr>
          <w:b/>
          <w:sz w:val="28"/>
          <w:szCs w:val="28"/>
        </w:rPr>
        <w:t>Dr Kirshner, thank you for sharing your thoughts and ideas on this all important subject for us psychoanalysts.</w:t>
      </w:r>
    </w:p>
    <w:p w14:paraId="1EA1B0AD" w14:textId="77777777" w:rsidR="00557405" w:rsidRDefault="00557405" w:rsidP="006551F4">
      <w:pPr>
        <w:spacing w:line="276" w:lineRule="auto"/>
        <w:jc w:val="both"/>
        <w:rPr>
          <w:sz w:val="28"/>
          <w:szCs w:val="28"/>
        </w:rPr>
      </w:pPr>
    </w:p>
    <w:p w14:paraId="3C03A108" w14:textId="677C1EBD" w:rsidR="00381644" w:rsidRDefault="00557405" w:rsidP="006551F4">
      <w:pPr>
        <w:spacing w:line="276" w:lineRule="auto"/>
        <w:jc w:val="both"/>
        <w:rPr>
          <w:sz w:val="28"/>
          <w:szCs w:val="28"/>
        </w:rPr>
      </w:pPr>
      <w:r w:rsidRPr="00557405">
        <w:rPr>
          <w:i/>
          <w:sz w:val="28"/>
          <w:szCs w:val="28"/>
        </w:rPr>
        <w:t>Nota Bene</w:t>
      </w:r>
      <w:r w:rsidR="009152A1">
        <w:rPr>
          <w:sz w:val="28"/>
          <w:szCs w:val="28"/>
        </w:rPr>
        <w:t>: A Spanish language translation of this interview</w:t>
      </w:r>
      <w:r w:rsidR="00F6580D">
        <w:rPr>
          <w:sz w:val="28"/>
          <w:szCs w:val="28"/>
        </w:rPr>
        <w:t xml:space="preserve"> first</w:t>
      </w:r>
      <w:r w:rsidR="009152A1">
        <w:rPr>
          <w:sz w:val="28"/>
          <w:szCs w:val="28"/>
        </w:rPr>
        <w:t xml:space="preserve"> appeared </w:t>
      </w:r>
      <w:r>
        <w:rPr>
          <w:sz w:val="28"/>
          <w:szCs w:val="28"/>
        </w:rPr>
        <w:t xml:space="preserve">in </w:t>
      </w:r>
      <w:r w:rsidR="009152A1">
        <w:rPr>
          <w:sz w:val="28"/>
          <w:szCs w:val="28"/>
        </w:rPr>
        <w:t xml:space="preserve">volume 24 of </w:t>
      </w:r>
      <w:r>
        <w:rPr>
          <w:sz w:val="28"/>
          <w:szCs w:val="28"/>
        </w:rPr>
        <w:t xml:space="preserve">the cultural online journal </w:t>
      </w:r>
      <w:r w:rsidRPr="000E5F43">
        <w:rPr>
          <w:i/>
          <w:sz w:val="28"/>
          <w:szCs w:val="28"/>
        </w:rPr>
        <w:t>Letra Urban</w:t>
      </w:r>
      <w:r w:rsidR="009152A1">
        <w:rPr>
          <w:i/>
          <w:sz w:val="28"/>
          <w:szCs w:val="28"/>
        </w:rPr>
        <w:t>a</w:t>
      </w:r>
      <w:r w:rsidR="00381644">
        <w:rPr>
          <w:sz w:val="28"/>
          <w:szCs w:val="28"/>
        </w:rPr>
        <w:t>.</w:t>
      </w:r>
      <w:r>
        <w:rPr>
          <w:sz w:val="28"/>
          <w:szCs w:val="28"/>
        </w:rPr>
        <w:t xml:space="preserve"> </w:t>
      </w:r>
    </w:p>
    <w:p w14:paraId="724594FB" w14:textId="77777777" w:rsidR="009152A1" w:rsidRDefault="009152A1" w:rsidP="006551F4">
      <w:pPr>
        <w:spacing w:line="276" w:lineRule="auto"/>
        <w:jc w:val="both"/>
        <w:rPr>
          <w:sz w:val="28"/>
          <w:szCs w:val="28"/>
        </w:rPr>
      </w:pPr>
    </w:p>
    <w:p w14:paraId="727162A8" w14:textId="77777777" w:rsidR="00381644" w:rsidRPr="009152A1" w:rsidRDefault="00381644" w:rsidP="006551F4">
      <w:pPr>
        <w:spacing w:line="276" w:lineRule="auto"/>
        <w:jc w:val="both"/>
        <w:rPr>
          <w:sz w:val="28"/>
          <w:szCs w:val="28"/>
        </w:rPr>
      </w:pPr>
      <w:r>
        <w:rPr>
          <w:i/>
          <w:sz w:val="28"/>
          <w:szCs w:val="28"/>
        </w:rPr>
        <w:t>Donna E. Bentolila</w:t>
      </w:r>
      <w:r w:rsidR="00557405">
        <w:rPr>
          <w:i/>
          <w:sz w:val="28"/>
          <w:szCs w:val="28"/>
        </w:rPr>
        <w:t xml:space="preserve"> </w:t>
      </w:r>
      <w:r w:rsidR="00F6580D">
        <w:t>L.C.S.W. is a</w:t>
      </w:r>
      <w:r w:rsidR="009152A1">
        <w:t xml:space="preserve"> </w:t>
      </w:r>
      <w:r w:rsidR="000E5F43">
        <w:t>p</w:t>
      </w:r>
      <w:r w:rsidR="00557405">
        <w:t xml:space="preserve">ast President (2014) and </w:t>
      </w:r>
      <w:r w:rsidR="00F6580D">
        <w:t xml:space="preserve">a </w:t>
      </w:r>
      <w:r w:rsidR="00557405">
        <w:t xml:space="preserve">board member of </w:t>
      </w:r>
      <w:r w:rsidR="006650E2">
        <w:t>The Southeast Florida Association for Psychoanalytic Psychology (</w:t>
      </w:r>
      <w:r w:rsidR="00557405">
        <w:t>SEFFAP</w:t>
      </w:r>
      <w:r w:rsidR="006650E2">
        <w:t>)</w:t>
      </w:r>
      <w:r w:rsidR="000E5F43">
        <w:t>.</w:t>
      </w:r>
      <w:r w:rsidR="00F6580D">
        <w:t xml:space="preserve"> She is</w:t>
      </w:r>
      <w:r w:rsidR="000E5F43">
        <w:t xml:space="preserve"> a Teaching Analyst at the Florida Psychoanalytic</w:t>
      </w:r>
      <w:r w:rsidR="00BA703B">
        <w:t xml:space="preserve"> Institute</w:t>
      </w:r>
      <w:r w:rsidR="00F6580D">
        <w:t xml:space="preserve"> and a member of the American and International Psychoanalytic Associations. She </w:t>
      </w:r>
      <w:r w:rsidR="006650E2">
        <w:t>maintains a</w:t>
      </w:r>
      <w:r w:rsidR="00F6580D">
        <w:t xml:space="preserve"> </w:t>
      </w:r>
      <w:r w:rsidR="00557405">
        <w:t>private p</w:t>
      </w:r>
      <w:r>
        <w:t>ractice</w:t>
      </w:r>
      <w:r w:rsidR="00557405">
        <w:t xml:space="preserve"> in</w:t>
      </w:r>
      <w:r>
        <w:t xml:space="preserve"> Boca Raton and</w:t>
      </w:r>
      <w:r w:rsidR="000E5F43">
        <w:t xml:space="preserve"> </w:t>
      </w:r>
      <w:r>
        <w:t>Miami.</w:t>
      </w:r>
    </w:p>
    <w:p w14:paraId="02E2C271" w14:textId="77777777" w:rsidR="00A80370" w:rsidRPr="00A80370" w:rsidRDefault="00A80370" w:rsidP="006551F4">
      <w:pPr>
        <w:spacing w:line="276" w:lineRule="auto"/>
        <w:jc w:val="both"/>
        <w:rPr>
          <w:sz w:val="28"/>
          <w:szCs w:val="28"/>
        </w:rPr>
      </w:pPr>
    </w:p>
    <w:p w14:paraId="504A22D2" w14:textId="77777777" w:rsidR="006B42B6" w:rsidRPr="00231F9B" w:rsidRDefault="006B42B6" w:rsidP="006551F4">
      <w:pPr>
        <w:spacing w:line="276" w:lineRule="auto"/>
        <w:jc w:val="both"/>
        <w:rPr>
          <w:sz w:val="28"/>
          <w:szCs w:val="28"/>
        </w:rPr>
      </w:pPr>
    </w:p>
    <w:p w14:paraId="4726ADDB" w14:textId="77777777" w:rsidR="00BB2F2D" w:rsidRDefault="00BB2F2D" w:rsidP="006551F4">
      <w:pPr>
        <w:spacing w:line="276" w:lineRule="auto"/>
        <w:jc w:val="both"/>
        <w:rPr>
          <w:sz w:val="28"/>
          <w:szCs w:val="28"/>
        </w:rPr>
      </w:pPr>
    </w:p>
    <w:p w14:paraId="31E873B1" w14:textId="77777777" w:rsidR="00BB2F2D" w:rsidRPr="00BB2F2D" w:rsidRDefault="00BB2F2D" w:rsidP="006551F4">
      <w:pPr>
        <w:spacing w:line="276" w:lineRule="auto"/>
        <w:jc w:val="both"/>
        <w:rPr>
          <w:sz w:val="28"/>
          <w:szCs w:val="28"/>
        </w:rPr>
      </w:pPr>
    </w:p>
    <w:p w14:paraId="3DAB0B91" w14:textId="77777777" w:rsidR="00BB2F2D" w:rsidRDefault="00BB2F2D" w:rsidP="006551F4">
      <w:pPr>
        <w:spacing w:line="276" w:lineRule="auto"/>
        <w:jc w:val="both"/>
        <w:rPr>
          <w:sz w:val="28"/>
          <w:szCs w:val="28"/>
        </w:rPr>
      </w:pPr>
    </w:p>
    <w:p w14:paraId="65E79157" w14:textId="77777777" w:rsidR="00BB2F2D" w:rsidRDefault="00BB2F2D" w:rsidP="006551F4">
      <w:pPr>
        <w:spacing w:line="276" w:lineRule="auto"/>
        <w:jc w:val="both"/>
        <w:rPr>
          <w:sz w:val="28"/>
          <w:szCs w:val="28"/>
        </w:rPr>
      </w:pPr>
    </w:p>
    <w:p w14:paraId="7FBFA45F" w14:textId="77777777" w:rsidR="00BB2F2D" w:rsidRDefault="00BB2F2D" w:rsidP="006551F4">
      <w:pPr>
        <w:spacing w:line="276" w:lineRule="auto"/>
        <w:jc w:val="both"/>
        <w:rPr>
          <w:sz w:val="28"/>
          <w:szCs w:val="28"/>
        </w:rPr>
      </w:pPr>
    </w:p>
    <w:p w14:paraId="7611D4AF" w14:textId="77777777" w:rsidR="00AB735A" w:rsidRDefault="00AB735A" w:rsidP="006551F4">
      <w:pPr>
        <w:spacing w:line="276" w:lineRule="auto"/>
        <w:jc w:val="both"/>
        <w:rPr>
          <w:sz w:val="28"/>
          <w:szCs w:val="28"/>
        </w:rPr>
      </w:pPr>
    </w:p>
    <w:p w14:paraId="2519274D" w14:textId="77777777" w:rsidR="00C148BF" w:rsidRDefault="00C148BF" w:rsidP="006551F4">
      <w:pPr>
        <w:spacing w:line="276" w:lineRule="auto"/>
        <w:jc w:val="both"/>
        <w:rPr>
          <w:sz w:val="28"/>
          <w:szCs w:val="28"/>
        </w:rPr>
      </w:pPr>
    </w:p>
    <w:p w14:paraId="510573D6" w14:textId="77777777" w:rsidR="00C148BF" w:rsidRDefault="00C148BF" w:rsidP="006551F4">
      <w:pPr>
        <w:spacing w:line="276" w:lineRule="auto"/>
        <w:jc w:val="both"/>
        <w:rPr>
          <w:sz w:val="28"/>
          <w:szCs w:val="28"/>
        </w:rPr>
      </w:pPr>
    </w:p>
    <w:p w14:paraId="5939C1CA" w14:textId="77777777" w:rsidR="00C148BF" w:rsidRPr="00C148BF" w:rsidRDefault="00C148BF" w:rsidP="006551F4">
      <w:pPr>
        <w:spacing w:line="276" w:lineRule="auto"/>
        <w:jc w:val="both"/>
        <w:rPr>
          <w:sz w:val="28"/>
          <w:szCs w:val="28"/>
        </w:rPr>
      </w:pPr>
    </w:p>
    <w:p w14:paraId="17CC558D" w14:textId="77777777" w:rsidR="00192259" w:rsidRDefault="00192259" w:rsidP="006551F4">
      <w:pPr>
        <w:spacing w:line="276" w:lineRule="auto"/>
        <w:jc w:val="both"/>
        <w:rPr>
          <w:b/>
          <w:sz w:val="28"/>
          <w:szCs w:val="28"/>
        </w:rPr>
      </w:pPr>
    </w:p>
    <w:p w14:paraId="14FABCAB" w14:textId="77777777" w:rsidR="00192259" w:rsidRPr="001244F9" w:rsidRDefault="00192259" w:rsidP="006551F4">
      <w:pPr>
        <w:spacing w:line="276" w:lineRule="auto"/>
        <w:jc w:val="both"/>
        <w:rPr>
          <w:b/>
          <w:sz w:val="28"/>
          <w:szCs w:val="28"/>
        </w:rPr>
      </w:pPr>
    </w:p>
    <w:p w14:paraId="7224B9AB" w14:textId="77777777" w:rsidR="002D0B7B" w:rsidRDefault="002D0B7B" w:rsidP="006551F4">
      <w:pPr>
        <w:spacing w:line="276" w:lineRule="auto"/>
        <w:jc w:val="both"/>
        <w:rPr>
          <w:sz w:val="28"/>
          <w:szCs w:val="28"/>
        </w:rPr>
      </w:pPr>
    </w:p>
    <w:p w14:paraId="05F3D541" w14:textId="77777777" w:rsidR="002D0B7B" w:rsidRPr="00B61854" w:rsidRDefault="002D0B7B" w:rsidP="006551F4">
      <w:pPr>
        <w:spacing w:line="276" w:lineRule="auto"/>
        <w:jc w:val="both"/>
        <w:rPr>
          <w:sz w:val="28"/>
          <w:szCs w:val="28"/>
        </w:rPr>
      </w:pPr>
    </w:p>
    <w:p w14:paraId="7648C31A" w14:textId="77777777" w:rsidR="00C33CCB" w:rsidRDefault="00C33CCB" w:rsidP="006551F4">
      <w:pPr>
        <w:spacing w:line="276" w:lineRule="auto"/>
        <w:jc w:val="both"/>
        <w:rPr>
          <w:b/>
          <w:sz w:val="28"/>
          <w:szCs w:val="28"/>
        </w:rPr>
      </w:pPr>
    </w:p>
    <w:p w14:paraId="6071A7E4" w14:textId="77777777" w:rsidR="00C33CCB" w:rsidRPr="00C33CCB" w:rsidRDefault="00C33CCB" w:rsidP="006551F4">
      <w:pPr>
        <w:spacing w:line="276" w:lineRule="auto"/>
        <w:jc w:val="both"/>
        <w:rPr>
          <w:b/>
          <w:sz w:val="28"/>
          <w:szCs w:val="28"/>
        </w:rPr>
      </w:pPr>
    </w:p>
    <w:sectPr w:rsidR="00C33CCB" w:rsidRPr="00C33CCB" w:rsidSect="00B71F36">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344A3" w14:textId="77777777" w:rsidR="0071330F" w:rsidRDefault="0071330F" w:rsidP="004F6693">
      <w:r>
        <w:separator/>
      </w:r>
    </w:p>
  </w:endnote>
  <w:endnote w:type="continuationSeparator" w:id="0">
    <w:p w14:paraId="7839339F" w14:textId="77777777" w:rsidR="0071330F" w:rsidRDefault="0071330F" w:rsidP="004F6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22A24" w14:textId="77777777" w:rsidR="0071330F" w:rsidRDefault="0071330F" w:rsidP="004F66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C758FA" w14:textId="77777777" w:rsidR="0071330F" w:rsidRDefault="0071330F" w:rsidP="004F669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0CCBD" w14:textId="77777777" w:rsidR="0071330F" w:rsidRDefault="0071330F" w:rsidP="004F66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08A9">
      <w:rPr>
        <w:rStyle w:val="PageNumber"/>
        <w:noProof/>
      </w:rPr>
      <w:t>1</w:t>
    </w:r>
    <w:r>
      <w:rPr>
        <w:rStyle w:val="PageNumber"/>
      </w:rPr>
      <w:fldChar w:fldCharType="end"/>
    </w:r>
  </w:p>
  <w:p w14:paraId="449B3C10" w14:textId="77777777" w:rsidR="0071330F" w:rsidRDefault="0071330F" w:rsidP="004F669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42C1F4" w14:textId="77777777" w:rsidR="0071330F" w:rsidRDefault="0071330F" w:rsidP="004F6693">
      <w:r>
        <w:separator/>
      </w:r>
    </w:p>
  </w:footnote>
  <w:footnote w:type="continuationSeparator" w:id="0">
    <w:p w14:paraId="2393A676" w14:textId="77777777" w:rsidR="0071330F" w:rsidRDefault="0071330F" w:rsidP="004F66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1F4"/>
    <w:rsid w:val="000012C3"/>
    <w:rsid w:val="00027363"/>
    <w:rsid w:val="000320C2"/>
    <w:rsid w:val="000D55D8"/>
    <w:rsid w:val="000E5F43"/>
    <w:rsid w:val="001244F9"/>
    <w:rsid w:val="00152AA9"/>
    <w:rsid w:val="00167AAE"/>
    <w:rsid w:val="00171075"/>
    <w:rsid w:val="00192259"/>
    <w:rsid w:val="001B5739"/>
    <w:rsid w:val="001C7723"/>
    <w:rsid w:val="0020606A"/>
    <w:rsid w:val="00231F9B"/>
    <w:rsid w:val="00236E92"/>
    <w:rsid w:val="002A1A6B"/>
    <w:rsid w:val="002C2F50"/>
    <w:rsid w:val="002D0B7B"/>
    <w:rsid w:val="002E2D77"/>
    <w:rsid w:val="00327ED4"/>
    <w:rsid w:val="00364F55"/>
    <w:rsid w:val="0037341A"/>
    <w:rsid w:val="00381644"/>
    <w:rsid w:val="003E06D7"/>
    <w:rsid w:val="00454BBC"/>
    <w:rsid w:val="004719AE"/>
    <w:rsid w:val="004808A9"/>
    <w:rsid w:val="004F6693"/>
    <w:rsid w:val="00502D43"/>
    <w:rsid w:val="00557405"/>
    <w:rsid w:val="00607034"/>
    <w:rsid w:val="006177B5"/>
    <w:rsid w:val="00620853"/>
    <w:rsid w:val="006551F4"/>
    <w:rsid w:val="006650E2"/>
    <w:rsid w:val="00681889"/>
    <w:rsid w:val="006A7BE0"/>
    <w:rsid w:val="006B42B6"/>
    <w:rsid w:val="006B5EF4"/>
    <w:rsid w:val="0071330F"/>
    <w:rsid w:val="00715FC6"/>
    <w:rsid w:val="007A25FF"/>
    <w:rsid w:val="007A5224"/>
    <w:rsid w:val="007B0E63"/>
    <w:rsid w:val="007D0D85"/>
    <w:rsid w:val="007E29C0"/>
    <w:rsid w:val="00841F53"/>
    <w:rsid w:val="008453A0"/>
    <w:rsid w:val="00904E8B"/>
    <w:rsid w:val="00913909"/>
    <w:rsid w:val="009152A1"/>
    <w:rsid w:val="009339DE"/>
    <w:rsid w:val="009363AE"/>
    <w:rsid w:val="00940C21"/>
    <w:rsid w:val="00963E54"/>
    <w:rsid w:val="009B4C98"/>
    <w:rsid w:val="00A165D3"/>
    <w:rsid w:val="00A80370"/>
    <w:rsid w:val="00AA1A8F"/>
    <w:rsid w:val="00AB735A"/>
    <w:rsid w:val="00AC1508"/>
    <w:rsid w:val="00AC3083"/>
    <w:rsid w:val="00B61854"/>
    <w:rsid w:val="00B71F36"/>
    <w:rsid w:val="00BA703B"/>
    <w:rsid w:val="00BB2F2D"/>
    <w:rsid w:val="00BB4594"/>
    <w:rsid w:val="00BD1F8B"/>
    <w:rsid w:val="00BE40C5"/>
    <w:rsid w:val="00C148BF"/>
    <w:rsid w:val="00C24553"/>
    <w:rsid w:val="00C33CCB"/>
    <w:rsid w:val="00CD2EC2"/>
    <w:rsid w:val="00D14AC4"/>
    <w:rsid w:val="00D360D1"/>
    <w:rsid w:val="00D7213C"/>
    <w:rsid w:val="00E2669E"/>
    <w:rsid w:val="00E6556B"/>
    <w:rsid w:val="00E90BD5"/>
    <w:rsid w:val="00EB6A84"/>
    <w:rsid w:val="00EC64ED"/>
    <w:rsid w:val="00EE7F7A"/>
    <w:rsid w:val="00EF3FAC"/>
    <w:rsid w:val="00F0615E"/>
    <w:rsid w:val="00F6580D"/>
    <w:rsid w:val="00FA6AEB"/>
    <w:rsid w:val="00FF70C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FA5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2E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EC2"/>
    <w:rPr>
      <w:rFonts w:ascii="Lucida Grande" w:hAnsi="Lucida Grande" w:cs="Lucida Grande"/>
      <w:sz w:val="18"/>
      <w:szCs w:val="18"/>
    </w:rPr>
  </w:style>
  <w:style w:type="paragraph" w:styleId="Footer">
    <w:name w:val="footer"/>
    <w:basedOn w:val="Normal"/>
    <w:link w:val="FooterChar"/>
    <w:uiPriority w:val="99"/>
    <w:unhideWhenUsed/>
    <w:rsid w:val="004F6693"/>
    <w:pPr>
      <w:tabs>
        <w:tab w:val="center" w:pos="4320"/>
        <w:tab w:val="right" w:pos="8640"/>
      </w:tabs>
    </w:pPr>
  </w:style>
  <w:style w:type="character" w:customStyle="1" w:styleId="FooterChar">
    <w:name w:val="Footer Char"/>
    <w:basedOn w:val="DefaultParagraphFont"/>
    <w:link w:val="Footer"/>
    <w:uiPriority w:val="99"/>
    <w:rsid w:val="004F6693"/>
  </w:style>
  <w:style w:type="character" w:styleId="PageNumber">
    <w:name w:val="page number"/>
    <w:basedOn w:val="DefaultParagraphFont"/>
    <w:uiPriority w:val="99"/>
    <w:semiHidden/>
    <w:unhideWhenUsed/>
    <w:rsid w:val="004F669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2E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EC2"/>
    <w:rPr>
      <w:rFonts w:ascii="Lucida Grande" w:hAnsi="Lucida Grande" w:cs="Lucida Grande"/>
      <w:sz w:val="18"/>
      <w:szCs w:val="18"/>
    </w:rPr>
  </w:style>
  <w:style w:type="paragraph" w:styleId="Footer">
    <w:name w:val="footer"/>
    <w:basedOn w:val="Normal"/>
    <w:link w:val="FooterChar"/>
    <w:uiPriority w:val="99"/>
    <w:unhideWhenUsed/>
    <w:rsid w:val="004F6693"/>
    <w:pPr>
      <w:tabs>
        <w:tab w:val="center" w:pos="4320"/>
        <w:tab w:val="right" w:pos="8640"/>
      </w:tabs>
    </w:pPr>
  </w:style>
  <w:style w:type="character" w:customStyle="1" w:styleId="FooterChar">
    <w:name w:val="Footer Char"/>
    <w:basedOn w:val="DefaultParagraphFont"/>
    <w:link w:val="Footer"/>
    <w:uiPriority w:val="99"/>
    <w:rsid w:val="004F6693"/>
  </w:style>
  <w:style w:type="character" w:styleId="PageNumber">
    <w:name w:val="page number"/>
    <w:basedOn w:val="DefaultParagraphFont"/>
    <w:uiPriority w:val="99"/>
    <w:semiHidden/>
    <w:unhideWhenUsed/>
    <w:rsid w:val="004F6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3091</Words>
  <Characters>17623</Characters>
  <Application>Microsoft Macintosh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Nova Southeastern University</Company>
  <LinksUpToDate>false</LinksUpToDate>
  <CharactersWithSpaces>20673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Bentolila</dc:creator>
  <cp:lastModifiedBy>Donna Bentolila</cp:lastModifiedBy>
  <cp:revision>3</cp:revision>
  <dcterms:created xsi:type="dcterms:W3CDTF">2015-01-06T13:20:00Z</dcterms:created>
  <dcterms:modified xsi:type="dcterms:W3CDTF">2015-01-06T16:04:00Z</dcterms:modified>
</cp:coreProperties>
</file>